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257" w:rsidRDefault="00D675CE" w:rsidP="00B67E9D">
      <w:pPr>
        <w:jc w:val="right"/>
        <w:outlineLvl w:val="0"/>
      </w:pPr>
      <w:proofErr w:type="gramStart"/>
      <w:r>
        <w:t>Утвержден</w:t>
      </w:r>
      <w:proofErr w:type="gramEnd"/>
      <w:r w:rsidR="009E2949">
        <w:t xml:space="preserve"> приказ</w:t>
      </w:r>
      <w:r>
        <w:t>ом</w:t>
      </w:r>
      <w:r w:rsidR="009E2949">
        <w:t xml:space="preserve"> №</w:t>
      </w:r>
      <w:r>
        <w:t>3</w:t>
      </w:r>
      <w:r w:rsidR="009E2949">
        <w:t xml:space="preserve"> от «</w:t>
      </w:r>
      <w:r>
        <w:t>28</w:t>
      </w:r>
      <w:r w:rsidR="009E2949">
        <w:t xml:space="preserve">» </w:t>
      </w:r>
      <w:r>
        <w:t>января</w:t>
      </w:r>
      <w:r w:rsidR="009E2949">
        <w:t xml:space="preserve"> 2020г.</w:t>
      </w:r>
    </w:p>
    <w:p w:rsidR="00466F38" w:rsidRDefault="00466F38" w:rsidP="003930F2">
      <w:pPr>
        <w:jc w:val="center"/>
      </w:pPr>
    </w:p>
    <w:p w:rsidR="003930F2" w:rsidRPr="00392257" w:rsidRDefault="003930F2" w:rsidP="00B67E9D">
      <w:pPr>
        <w:jc w:val="center"/>
        <w:outlineLvl w:val="0"/>
        <w:rPr>
          <w:b/>
          <w:bCs/>
        </w:rPr>
      </w:pPr>
      <w:r w:rsidRPr="00392257">
        <w:rPr>
          <w:b/>
          <w:bCs/>
        </w:rPr>
        <w:t>ПЛАН</w:t>
      </w:r>
    </w:p>
    <w:p w:rsidR="00CE50E9" w:rsidRDefault="004567C4" w:rsidP="00B67E9D">
      <w:pPr>
        <w:jc w:val="center"/>
        <w:outlineLvl w:val="0"/>
        <w:rPr>
          <w:b/>
          <w:bCs/>
        </w:rPr>
      </w:pPr>
      <w:r>
        <w:rPr>
          <w:b/>
          <w:bCs/>
        </w:rPr>
        <w:t xml:space="preserve">мероприятий по </w:t>
      </w:r>
      <w:r w:rsidR="003930F2" w:rsidRPr="00392257">
        <w:rPr>
          <w:b/>
          <w:bCs/>
        </w:rPr>
        <w:t>противодействи</w:t>
      </w:r>
      <w:r>
        <w:rPr>
          <w:b/>
          <w:bCs/>
        </w:rPr>
        <w:t>ю</w:t>
      </w:r>
      <w:r w:rsidR="003930F2" w:rsidRPr="00392257">
        <w:rPr>
          <w:b/>
          <w:bCs/>
        </w:rPr>
        <w:t xml:space="preserve"> коррупции в </w:t>
      </w:r>
      <w:r w:rsidR="00677C10" w:rsidRPr="00392257">
        <w:rPr>
          <w:b/>
          <w:bCs/>
        </w:rPr>
        <w:t>ГАУ РО «РНИиПИ градостроительства»</w:t>
      </w:r>
      <w:r w:rsidR="003930F2" w:rsidRPr="00392257">
        <w:rPr>
          <w:b/>
          <w:bCs/>
        </w:rPr>
        <w:t xml:space="preserve"> </w:t>
      </w:r>
    </w:p>
    <w:p w:rsidR="003930F2" w:rsidRDefault="003930F2" w:rsidP="00B67E9D">
      <w:pPr>
        <w:jc w:val="center"/>
        <w:outlineLvl w:val="0"/>
        <w:rPr>
          <w:b/>
          <w:bCs/>
        </w:rPr>
      </w:pPr>
      <w:r w:rsidRPr="00392257">
        <w:rPr>
          <w:b/>
          <w:bCs/>
        </w:rPr>
        <w:t>на 20</w:t>
      </w:r>
      <w:r w:rsidR="00BE5505">
        <w:rPr>
          <w:b/>
          <w:bCs/>
        </w:rPr>
        <w:t>20</w:t>
      </w:r>
      <w:r w:rsidRPr="00392257">
        <w:rPr>
          <w:b/>
          <w:bCs/>
        </w:rPr>
        <w:t xml:space="preserve">  год</w:t>
      </w:r>
    </w:p>
    <w:p w:rsidR="00466F38" w:rsidRDefault="00466F38" w:rsidP="00466F38">
      <w:pPr>
        <w:jc w:val="center"/>
      </w:pPr>
    </w:p>
    <w:p w:rsidR="00466F38" w:rsidRDefault="00466F38" w:rsidP="00466F38">
      <w:pPr>
        <w:jc w:val="center"/>
        <w:rPr>
          <w:b/>
          <w:bCs/>
          <w:sz w:val="24"/>
          <w:szCs w:val="24"/>
        </w:rPr>
      </w:pPr>
    </w:p>
    <w:p w:rsidR="003930F2" w:rsidRPr="004E5CAA" w:rsidRDefault="003930F2" w:rsidP="003930F2">
      <w:pPr>
        <w:jc w:val="center"/>
        <w:rPr>
          <w:bCs/>
          <w:sz w:val="24"/>
          <w:szCs w:val="24"/>
        </w:rPr>
      </w:pPr>
    </w:p>
    <w:tbl>
      <w:tblPr>
        <w:tblW w:w="15388" w:type="dxa"/>
        <w:tblInd w:w="409" w:type="dxa"/>
        <w:tblLayout w:type="fixed"/>
        <w:tblCellMar>
          <w:top w:w="102" w:type="dxa"/>
          <w:left w:w="62" w:type="dxa"/>
          <w:bottom w:w="102" w:type="dxa"/>
          <w:right w:w="62" w:type="dxa"/>
        </w:tblCellMar>
        <w:tblLook w:val="0000"/>
      </w:tblPr>
      <w:tblGrid>
        <w:gridCol w:w="733"/>
        <w:gridCol w:w="7380"/>
        <w:gridCol w:w="2880"/>
        <w:gridCol w:w="4395"/>
      </w:tblGrid>
      <w:tr w:rsidR="003930F2" w:rsidRPr="00425984" w:rsidTr="00D72D74">
        <w:trPr>
          <w:trHeight w:val="728"/>
        </w:trPr>
        <w:tc>
          <w:tcPr>
            <w:tcW w:w="733" w:type="dxa"/>
            <w:tcBorders>
              <w:top w:val="single" w:sz="4" w:space="0" w:color="auto"/>
              <w:left w:val="single" w:sz="4" w:space="0" w:color="auto"/>
              <w:bottom w:val="single" w:sz="4" w:space="0" w:color="auto"/>
              <w:right w:val="single" w:sz="4" w:space="0" w:color="auto"/>
            </w:tcBorders>
            <w:vAlign w:val="center"/>
          </w:tcPr>
          <w:p w:rsidR="003930F2" w:rsidRPr="00425984" w:rsidRDefault="003930F2" w:rsidP="00D72D74">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 xml:space="preserve">№ </w:t>
            </w:r>
            <w:r w:rsidRPr="00425984">
              <w:rPr>
                <w:rFonts w:ascii="Times New Roman" w:hAnsi="Times New Roman" w:cs="Times New Roman"/>
                <w:spacing w:val="-4"/>
                <w:sz w:val="28"/>
                <w:szCs w:val="28"/>
              </w:rPr>
              <w:br/>
            </w:r>
            <w:proofErr w:type="spellStart"/>
            <w:proofErr w:type="gramStart"/>
            <w:r w:rsidRPr="00425984">
              <w:rPr>
                <w:rFonts w:ascii="Times New Roman" w:hAnsi="Times New Roman" w:cs="Times New Roman"/>
                <w:spacing w:val="-4"/>
                <w:sz w:val="28"/>
                <w:szCs w:val="28"/>
              </w:rPr>
              <w:t>п</w:t>
            </w:r>
            <w:proofErr w:type="spellEnd"/>
            <w:proofErr w:type="gramEnd"/>
            <w:r w:rsidRPr="00425984">
              <w:rPr>
                <w:rFonts w:ascii="Times New Roman" w:hAnsi="Times New Roman" w:cs="Times New Roman"/>
                <w:spacing w:val="-4"/>
                <w:sz w:val="28"/>
                <w:szCs w:val="28"/>
              </w:rPr>
              <w:t>/</w:t>
            </w:r>
            <w:proofErr w:type="spellStart"/>
            <w:r w:rsidRPr="00425984">
              <w:rPr>
                <w:rFonts w:ascii="Times New Roman" w:hAnsi="Times New Roman" w:cs="Times New Roman"/>
                <w:spacing w:val="-4"/>
                <w:sz w:val="28"/>
                <w:szCs w:val="28"/>
              </w:rPr>
              <w:t>п</w:t>
            </w:r>
            <w:proofErr w:type="spellEnd"/>
          </w:p>
        </w:tc>
        <w:tc>
          <w:tcPr>
            <w:tcW w:w="7380" w:type="dxa"/>
            <w:tcBorders>
              <w:top w:val="single" w:sz="4" w:space="0" w:color="auto"/>
              <w:left w:val="single" w:sz="4" w:space="0" w:color="auto"/>
              <w:bottom w:val="single" w:sz="4" w:space="0" w:color="auto"/>
              <w:right w:val="single" w:sz="4" w:space="0" w:color="auto"/>
            </w:tcBorders>
            <w:vAlign w:val="center"/>
          </w:tcPr>
          <w:p w:rsidR="003930F2" w:rsidRPr="00425984" w:rsidRDefault="003930F2" w:rsidP="00D72D74">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Наименование мероприятия</w:t>
            </w:r>
          </w:p>
        </w:tc>
        <w:tc>
          <w:tcPr>
            <w:tcW w:w="2880" w:type="dxa"/>
            <w:tcBorders>
              <w:top w:val="single" w:sz="4" w:space="0" w:color="auto"/>
              <w:left w:val="single" w:sz="4" w:space="0" w:color="auto"/>
              <w:bottom w:val="single" w:sz="4" w:space="0" w:color="auto"/>
              <w:right w:val="single" w:sz="4" w:space="0" w:color="auto"/>
            </w:tcBorders>
            <w:vAlign w:val="center"/>
          </w:tcPr>
          <w:p w:rsidR="003930F2" w:rsidRPr="00425984" w:rsidRDefault="003930F2" w:rsidP="00D72D74">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Срок исполнения мероприятия</w:t>
            </w:r>
          </w:p>
        </w:tc>
        <w:tc>
          <w:tcPr>
            <w:tcW w:w="4395" w:type="dxa"/>
            <w:tcBorders>
              <w:top w:val="single" w:sz="4" w:space="0" w:color="auto"/>
              <w:left w:val="single" w:sz="4" w:space="0" w:color="auto"/>
              <w:bottom w:val="single" w:sz="4" w:space="0" w:color="auto"/>
              <w:right w:val="single" w:sz="4" w:space="0" w:color="auto"/>
            </w:tcBorders>
            <w:vAlign w:val="center"/>
          </w:tcPr>
          <w:p w:rsidR="003930F2" w:rsidRPr="00425984" w:rsidRDefault="003930F2" w:rsidP="00D72D74">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 xml:space="preserve">Исполнитель </w:t>
            </w:r>
            <w:r w:rsidRPr="00425984">
              <w:rPr>
                <w:rFonts w:ascii="Times New Roman" w:hAnsi="Times New Roman" w:cs="Times New Roman"/>
                <w:spacing w:val="-4"/>
                <w:sz w:val="28"/>
                <w:szCs w:val="28"/>
              </w:rPr>
              <w:br/>
              <w:t>мероприятия</w:t>
            </w:r>
          </w:p>
        </w:tc>
      </w:tr>
      <w:tr w:rsidR="003930F2" w:rsidRPr="00425984" w:rsidTr="00D72D74">
        <w:trPr>
          <w:trHeight w:val="274"/>
        </w:trPr>
        <w:tc>
          <w:tcPr>
            <w:tcW w:w="15388" w:type="dxa"/>
            <w:gridSpan w:val="4"/>
            <w:tcBorders>
              <w:top w:val="single" w:sz="4" w:space="0" w:color="auto"/>
              <w:left w:val="single" w:sz="4" w:space="0" w:color="auto"/>
              <w:bottom w:val="single" w:sz="4" w:space="0" w:color="auto"/>
              <w:right w:val="single" w:sz="4" w:space="0" w:color="auto"/>
            </w:tcBorders>
          </w:tcPr>
          <w:p w:rsidR="003930F2" w:rsidRPr="00425984" w:rsidRDefault="003930F2" w:rsidP="00D72D74">
            <w:pPr>
              <w:pStyle w:val="ConsPlusNormal"/>
              <w:spacing w:line="218" w:lineRule="auto"/>
              <w:jc w:val="center"/>
              <w:outlineLvl w:val="0"/>
              <w:rPr>
                <w:rFonts w:ascii="Times New Roman" w:hAnsi="Times New Roman" w:cs="Times New Roman"/>
                <w:b/>
                <w:spacing w:val="-4"/>
                <w:sz w:val="28"/>
                <w:szCs w:val="28"/>
              </w:rPr>
            </w:pPr>
            <w:r w:rsidRPr="00425984">
              <w:rPr>
                <w:rFonts w:ascii="Times New Roman" w:hAnsi="Times New Roman" w:cs="Times New Roman"/>
                <w:b/>
                <w:spacing w:val="-4"/>
                <w:sz w:val="28"/>
                <w:szCs w:val="28"/>
              </w:rPr>
              <w:t>1. Организационное и правовое обеспечение реализации антикоррупционных мер</w:t>
            </w:r>
          </w:p>
        </w:tc>
      </w:tr>
      <w:tr w:rsidR="00CE50E9" w:rsidRPr="00425984" w:rsidTr="00D72D74">
        <w:trPr>
          <w:trHeight w:val="1461"/>
        </w:trPr>
        <w:tc>
          <w:tcPr>
            <w:tcW w:w="733" w:type="dxa"/>
            <w:tcBorders>
              <w:top w:val="single" w:sz="4" w:space="0" w:color="auto"/>
              <w:left w:val="single" w:sz="4" w:space="0" w:color="auto"/>
              <w:bottom w:val="single" w:sz="4" w:space="0" w:color="auto"/>
              <w:right w:val="single" w:sz="4" w:space="0" w:color="auto"/>
            </w:tcBorders>
          </w:tcPr>
          <w:p w:rsidR="00CE50E9" w:rsidRDefault="00CE50E9" w:rsidP="00D72D74">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1.1</w:t>
            </w:r>
          </w:p>
        </w:tc>
        <w:tc>
          <w:tcPr>
            <w:tcW w:w="7380" w:type="dxa"/>
            <w:tcBorders>
              <w:top w:val="single" w:sz="4" w:space="0" w:color="auto"/>
              <w:left w:val="single" w:sz="4" w:space="0" w:color="auto"/>
              <w:bottom w:val="single" w:sz="4" w:space="0" w:color="auto"/>
              <w:right w:val="single" w:sz="4" w:space="0" w:color="auto"/>
            </w:tcBorders>
          </w:tcPr>
          <w:p w:rsidR="00CE50E9" w:rsidRPr="002F3B69" w:rsidRDefault="00CE50E9" w:rsidP="00CE50E9">
            <w:pPr>
              <w:pStyle w:val="ConsPlusNormal"/>
              <w:ind w:firstLine="540"/>
              <w:jc w:val="both"/>
              <w:rPr>
                <w:rFonts w:ascii="Times New Roman" w:hAnsi="Times New Roman" w:cs="Times New Roman"/>
                <w:spacing w:val="-4"/>
                <w:sz w:val="28"/>
                <w:szCs w:val="28"/>
              </w:rPr>
            </w:pPr>
            <w:r>
              <w:rPr>
                <w:rFonts w:ascii="Times New Roman" w:hAnsi="Times New Roman" w:cs="Times New Roman"/>
                <w:spacing w:val="-4"/>
                <w:sz w:val="28"/>
                <w:szCs w:val="28"/>
              </w:rPr>
              <w:t>Мониторинг антикоррупционного законодательства и приведение правовых актов учреждения, регулирующих вопросы противодействия коррупции, в соответствие с федеральными законами, иными нормативными правовыми актами Российской Федерации, нормативными правовыми актами Ростовской области, а также нормативными правовыми актами министерства строительства, архитектуры и территориального планирования</w:t>
            </w:r>
          </w:p>
        </w:tc>
        <w:tc>
          <w:tcPr>
            <w:tcW w:w="2880" w:type="dxa"/>
            <w:tcBorders>
              <w:top w:val="single" w:sz="4" w:space="0" w:color="auto"/>
              <w:left w:val="single" w:sz="4" w:space="0" w:color="auto"/>
              <w:bottom w:val="single" w:sz="4" w:space="0" w:color="auto"/>
              <w:right w:val="single" w:sz="4" w:space="0" w:color="auto"/>
            </w:tcBorders>
          </w:tcPr>
          <w:p w:rsidR="00CE50E9" w:rsidRPr="00425984" w:rsidRDefault="00CE50E9" w:rsidP="00841B65">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Ежеквартально</w:t>
            </w:r>
          </w:p>
        </w:tc>
        <w:tc>
          <w:tcPr>
            <w:tcW w:w="4395" w:type="dxa"/>
            <w:tcBorders>
              <w:top w:val="single" w:sz="4" w:space="0" w:color="auto"/>
              <w:left w:val="single" w:sz="4" w:space="0" w:color="auto"/>
              <w:bottom w:val="single" w:sz="4" w:space="0" w:color="auto"/>
              <w:right w:val="single" w:sz="4" w:space="0" w:color="auto"/>
            </w:tcBorders>
          </w:tcPr>
          <w:p w:rsidR="00CE50E9" w:rsidRPr="00EE1590" w:rsidRDefault="00BE5505" w:rsidP="00BE5505">
            <w:pPr>
              <w:pStyle w:val="ConsPlusNormal"/>
              <w:tabs>
                <w:tab w:val="left" w:pos="505"/>
                <w:tab w:val="left" w:pos="789"/>
                <w:tab w:val="left" w:pos="931"/>
              </w:tabs>
              <w:jc w:val="both"/>
              <w:rPr>
                <w:rFonts w:ascii="Times New Roman" w:hAnsi="Times New Roman" w:cs="Times New Roman"/>
                <w:sz w:val="28"/>
                <w:szCs w:val="28"/>
              </w:rPr>
            </w:pPr>
            <w:r>
              <w:rPr>
                <w:rFonts w:ascii="Times New Roman" w:hAnsi="Times New Roman" w:cs="Times New Roman"/>
                <w:sz w:val="28"/>
                <w:szCs w:val="28"/>
              </w:rPr>
              <w:t xml:space="preserve">Старший </w:t>
            </w:r>
            <w:r w:rsidR="00CE50E9" w:rsidRPr="00CE50E9">
              <w:rPr>
                <w:rFonts w:ascii="Times New Roman" w:hAnsi="Times New Roman" w:cs="Times New Roman"/>
                <w:sz w:val="28"/>
                <w:szCs w:val="28"/>
              </w:rPr>
              <w:t xml:space="preserve">юрисконсульт </w:t>
            </w:r>
          </w:p>
        </w:tc>
      </w:tr>
      <w:tr w:rsidR="00CE50E9" w:rsidRPr="00425984" w:rsidTr="00CE50E9">
        <w:trPr>
          <w:trHeight w:val="597"/>
        </w:trPr>
        <w:tc>
          <w:tcPr>
            <w:tcW w:w="733" w:type="dxa"/>
            <w:tcBorders>
              <w:top w:val="single" w:sz="4" w:space="0" w:color="auto"/>
              <w:left w:val="single" w:sz="4" w:space="0" w:color="auto"/>
              <w:bottom w:val="single" w:sz="4" w:space="0" w:color="auto"/>
              <w:right w:val="single" w:sz="4" w:space="0" w:color="auto"/>
            </w:tcBorders>
          </w:tcPr>
          <w:p w:rsidR="00CE50E9" w:rsidRPr="00425984" w:rsidRDefault="00CE50E9" w:rsidP="00D72D74">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1.2</w:t>
            </w:r>
          </w:p>
        </w:tc>
        <w:tc>
          <w:tcPr>
            <w:tcW w:w="7380" w:type="dxa"/>
            <w:tcBorders>
              <w:top w:val="single" w:sz="4" w:space="0" w:color="auto"/>
              <w:left w:val="single" w:sz="4" w:space="0" w:color="auto"/>
              <w:bottom w:val="single" w:sz="4" w:space="0" w:color="auto"/>
              <w:right w:val="single" w:sz="4" w:space="0" w:color="auto"/>
            </w:tcBorders>
          </w:tcPr>
          <w:p w:rsidR="00CE50E9" w:rsidRPr="00425984" w:rsidRDefault="00CE50E9" w:rsidP="00411A6E">
            <w:pPr>
              <w:pStyle w:val="ConsPlusNormal"/>
              <w:spacing w:line="218" w:lineRule="auto"/>
              <w:ind w:firstLine="142"/>
              <w:jc w:val="both"/>
              <w:rPr>
                <w:rFonts w:ascii="Times New Roman" w:hAnsi="Times New Roman" w:cs="Times New Roman"/>
                <w:spacing w:val="-4"/>
                <w:sz w:val="28"/>
                <w:szCs w:val="28"/>
              </w:rPr>
            </w:pPr>
            <w:r w:rsidRPr="00425984">
              <w:rPr>
                <w:rFonts w:ascii="Times New Roman" w:hAnsi="Times New Roman" w:cs="Times New Roman"/>
                <w:spacing w:val="-4"/>
                <w:sz w:val="28"/>
                <w:szCs w:val="28"/>
              </w:rPr>
              <w:t xml:space="preserve">Представление в </w:t>
            </w:r>
            <w:r>
              <w:rPr>
                <w:rFonts w:ascii="Times New Roman" w:hAnsi="Times New Roman" w:cs="Times New Roman"/>
                <w:spacing w:val="-4"/>
                <w:sz w:val="28"/>
                <w:szCs w:val="28"/>
              </w:rPr>
              <w:t xml:space="preserve">министерство строительства, архитектуры и территориального планирования </w:t>
            </w:r>
            <w:r w:rsidRPr="00425984">
              <w:rPr>
                <w:rFonts w:ascii="Times New Roman" w:hAnsi="Times New Roman" w:cs="Times New Roman"/>
                <w:spacing w:val="-4"/>
                <w:sz w:val="28"/>
                <w:szCs w:val="28"/>
              </w:rPr>
              <w:t xml:space="preserve">Ростовской области отчетов о ходе реализации мер по противодействию коррупции в </w:t>
            </w:r>
            <w:r>
              <w:rPr>
                <w:rFonts w:ascii="Times New Roman" w:hAnsi="Times New Roman" w:cs="Times New Roman"/>
                <w:spacing w:val="-4"/>
                <w:sz w:val="28"/>
                <w:szCs w:val="28"/>
              </w:rPr>
              <w:t>учреждении</w:t>
            </w:r>
          </w:p>
        </w:tc>
        <w:tc>
          <w:tcPr>
            <w:tcW w:w="2880" w:type="dxa"/>
            <w:tcBorders>
              <w:top w:val="single" w:sz="4" w:space="0" w:color="auto"/>
              <w:left w:val="single" w:sz="4" w:space="0" w:color="auto"/>
              <w:bottom w:val="single" w:sz="4" w:space="0" w:color="auto"/>
              <w:right w:val="single" w:sz="4" w:space="0" w:color="auto"/>
            </w:tcBorders>
          </w:tcPr>
          <w:p w:rsidR="00CE50E9" w:rsidRDefault="00CE50E9" w:rsidP="00411A6E">
            <w:pPr>
              <w:spacing w:line="218" w:lineRule="auto"/>
              <w:jc w:val="center"/>
              <w:rPr>
                <w:spacing w:val="-4"/>
              </w:rPr>
            </w:pPr>
            <w:r>
              <w:rPr>
                <w:spacing w:val="-4"/>
              </w:rPr>
              <w:t>Ежеквартально,</w:t>
            </w:r>
          </w:p>
          <w:p w:rsidR="00CE50E9" w:rsidRDefault="00CE50E9" w:rsidP="00411A6E">
            <w:pPr>
              <w:spacing w:line="218" w:lineRule="auto"/>
              <w:jc w:val="center"/>
              <w:rPr>
                <w:spacing w:val="-4"/>
              </w:rPr>
            </w:pPr>
            <w:r>
              <w:rPr>
                <w:spacing w:val="-4"/>
              </w:rPr>
              <w:t xml:space="preserve">за </w:t>
            </w:r>
            <w:r>
              <w:rPr>
                <w:spacing w:val="-4"/>
                <w:lang w:val="en-US"/>
              </w:rPr>
              <w:t>I</w:t>
            </w:r>
            <w:r w:rsidRPr="00D96554">
              <w:rPr>
                <w:spacing w:val="-4"/>
              </w:rPr>
              <w:t xml:space="preserve"> </w:t>
            </w:r>
            <w:r>
              <w:rPr>
                <w:spacing w:val="-4"/>
              </w:rPr>
              <w:t xml:space="preserve">квартал – до </w:t>
            </w:r>
            <w:r>
              <w:rPr>
                <w:spacing w:val="-4"/>
              </w:rPr>
              <w:br/>
              <w:t>05 апреля,</w:t>
            </w:r>
          </w:p>
          <w:p w:rsidR="00CE50E9" w:rsidRPr="001662F1" w:rsidRDefault="00CE50E9" w:rsidP="00411A6E">
            <w:pPr>
              <w:spacing w:line="218" w:lineRule="auto"/>
              <w:jc w:val="center"/>
              <w:rPr>
                <w:spacing w:val="-4"/>
              </w:rPr>
            </w:pPr>
            <w:r>
              <w:rPr>
                <w:spacing w:val="-4"/>
              </w:rPr>
              <w:t xml:space="preserve">за </w:t>
            </w:r>
            <w:r>
              <w:rPr>
                <w:spacing w:val="-4"/>
                <w:lang w:val="en-US"/>
              </w:rPr>
              <w:t>II</w:t>
            </w:r>
            <w:r>
              <w:rPr>
                <w:spacing w:val="-4"/>
              </w:rPr>
              <w:t xml:space="preserve"> квартал – до </w:t>
            </w:r>
            <w:r>
              <w:rPr>
                <w:spacing w:val="-4"/>
              </w:rPr>
              <w:br/>
              <w:t xml:space="preserve">05 июля, </w:t>
            </w:r>
          </w:p>
          <w:p w:rsidR="00CE50E9" w:rsidRPr="00D96554" w:rsidRDefault="00CE50E9" w:rsidP="00411A6E">
            <w:pPr>
              <w:spacing w:line="218" w:lineRule="auto"/>
              <w:jc w:val="center"/>
              <w:rPr>
                <w:spacing w:val="-4"/>
              </w:rPr>
            </w:pPr>
            <w:r>
              <w:rPr>
                <w:spacing w:val="-4"/>
              </w:rPr>
              <w:t xml:space="preserve">за </w:t>
            </w:r>
            <w:r>
              <w:rPr>
                <w:spacing w:val="-4"/>
                <w:lang w:val="en-US"/>
              </w:rPr>
              <w:t>III</w:t>
            </w:r>
            <w:r>
              <w:rPr>
                <w:spacing w:val="-4"/>
              </w:rPr>
              <w:t xml:space="preserve"> квартал – </w:t>
            </w:r>
            <w:r>
              <w:rPr>
                <w:spacing w:val="-4"/>
              </w:rPr>
              <w:br/>
              <w:t>05 октября,</w:t>
            </w:r>
          </w:p>
          <w:p w:rsidR="00CE50E9" w:rsidRPr="00B45D7A" w:rsidRDefault="00CE50E9" w:rsidP="00411A6E">
            <w:pPr>
              <w:spacing w:line="218" w:lineRule="auto"/>
              <w:jc w:val="center"/>
              <w:rPr>
                <w:spacing w:val="-4"/>
              </w:rPr>
            </w:pPr>
            <w:r>
              <w:rPr>
                <w:spacing w:val="-4"/>
              </w:rPr>
              <w:t xml:space="preserve">за </w:t>
            </w:r>
            <w:r>
              <w:rPr>
                <w:spacing w:val="-4"/>
                <w:lang w:val="en-US"/>
              </w:rPr>
              <w:t>IV</w:t>
            </w:r>
            <w:r>
              <w:rPr>
                <w:spacing w:val="-4"/>
              </w:rPr>
              <w:t xml:space="preserve"> квартал – до </w:t>
            </w:r>
            <w:r>
              <w:rPr>
                <w:spacing w:val="-4"/>
              </w:rPr>
              <w:br/>
              <w:t xml:space="preserve">05 января года, следующего </w:t>
            </w:r>
            <w:r>
              <w:rPr>
                <w:spacing w:val="-4"/>
              </w:rPr>
              <w:br/>
              <w:t xml:space="preserve">за </w:t>
            </w:r>
            <w:proofErr w:type="gramStart"/>
            <w:r>
              <w:rPr>
                <w:spacing w:val="-4"/>
              </w:rPr>
              <w:t>отчетным</w:t>
            </w:r>
            <w:proofErr w:type="gramEnd"/>
          </w:p>
        </w:tc>
        <w:tc>
          <w:tcPr>
            <w:tcW w:w="4395" w:type="dxa"/>
            <w:tcBorders>
              <w:top w:val="single" w:sz="4" w:space="0" w:color="auto"/>
              <w:left w:val="single" w:sz="4" w:space="0" w:color="auto"/>
              <w:bottom w:val="single" w:sz="4" w:space="0" w:color="auto"/>
              <w:right w:val="single" w:sz="4" w:space="0" w:color="auto"/>
            </w:tcBorders>
          </w:tcPr>
          <w:p w:rsidR="00CE50E9" w:rsidRPr="00425984" w:rsidRDefault="00BE5505" w:rsidP="00411A6E">
            <w:pPr>
              <w:pStyle w:val="ConsPlusNormal"/>
              <w:spacing w:line="218" w:lineRule="auto"/>
              <w:jc w:val="both"/>
              <w:rPr>
                <w:rFonts w:ascii="Times New Roman" w:hAnsi="Times New Roman" w:cs="Times New Roman"/>
                <w:spacing w:val="-4"/>
                <w:sz w:val="28"/>
                <w:szCs w:val="28"/>
              </w:rPr>
            </w:pPr>
            <w:r>
              <w:rPr>
                <w:rFonts w:ascii="Times New Roman" w:hAnsi="Times New Roman" w:cs="Times New Roman"/>
                <w:sz w:val="28"/>
                <w:szCs w:val="28"/>
              </w:rPr>
              <w:t xml:space="preserve">Старший </w:t>
            </w:r>
            <w:r w:rsidRPr="00CE50E9">
              <w:rPr>
                <w:rFonts w:ascii="Times New Roman" w:hAnsi="Times New Roman" w:cs="Times New Roman"/>
                <w:sz w:val="28"/>
                <w:szCs w:val="28"/>
              </w:rPr>
              <w:t xml:space="preserve">юрисконсульт </w:t>
            </w:r>
          </w:p>
        </w:tc>
      </w:tr>
      <w:tr w:rsidR="00CE50E9" w:rsidRPr="00425984" w:rsidTr="00D72D74">
        <w:trPr>
          <w:trHeight w:val="1461"/>
        </w:trPr>
        <w:tc>
          <w:tcPr>
            <w:tcW w:w="733" w:type="dxa"/>
            <w:tcBorders>
              <w:top w:val="single" w:sz="4" w:space="0" w:color="auto"/>
              <w:left w:val="single" w:sz="4" w:space="0" w:color="auto"/>
              <w:bottom w:val="single" w:sz="4" w:space="0" w:color="auto"/>
              <w:right w:val="single" w:sz="4" w:space="0" w:color="auto"/>
            </w:tcBorders>
          </w:tcPr>
          <w:p w:rsidR="00CE50E9" w:rsidRPr="00425984" w:rsidRDefault="00102BBD" w:rsidP="00D72D74">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lastRenderedPageBreak/>
              <w:t>1.3</w:t>
            </w:r>
          </w:p>
        </w:tc>
        <w:tc>
          <w:tcPr>
            <w:tcW w:w="7380" w:type="dxa"/>
            <w:tcBorders>
              <w:top w:val="single" w:sz="4" w:space="0" w:color="auto"/>
              <w:left w:val="single" w:sz="4" w:space="0" w:color="auto"/>
              <w:bottom w:val="single" w:sz="4" w:space="0" w:color="auto"/>
              <w:right w:val="single" w:sz="4" w:space="0" w:color="auto"/>
            </w:tcBorders>
          </w:tcPr>
          <w:p w:rsidR="00102BBD" w:rsidRDefault="00CE50E9" w:rsidP="00D56CCA">
            <w:pPr>
              <w:pStyle w:val="ConsPlusNormal"/>
              <w:ind w:firstLine="418"/>
              <w:jc w:val="both"/>
              <w:rPr>
                <w:rFonts w:ascii="Times New Roman" w:hAnsi="Times New Roman" w:cs="Times New Roman"/>
                <w:spacing w:val="-4"/>
                <w:sz w:val="28"/>
                <w:szCs w:val="28"/>
              </w:rPr>
            </w:pPr>
            <w:r w:rsidRPr="002F3B69">
              <w:rPr>
                <w:rFonts w:ascii="Times New Roman" w:hAnsi="Times New Roman" w:cs="Times New Roman"/>
                <w:spacing w:val="-4"/>
                <w:sz w:val="28"/>
                <w:szCs w:val="28"/>
              </w:rPr>
              <w:t xml:space="preserve">Принятие </w:t>
            </w:r>
            <w:r>
              <w:rPr>
                <w:rFonts w:ascii="Times New Roman" w:hAnsi="Times New Roman" w:cs="Times New Roman"/>
                <w:spacing w:val="-4"/>
                <w:sz w:val="28"/>
                <w:szCs w:val="28"/>
              </w:rPr>
              <w:t xml:space="preserve">учреждением </w:t>
            </w:r>
            <w:r w:rsidRPr="002F3B69">
              <w:rPr>
                <w:rFonts w:ascii="Times New Roman" w:hAnsi="Times New Roman" w:cs="Times New Roman"/>
                <w:spacing w:val="-4"/>
                <w:sz w:val="28"/>
                <w:szCs w:val="28"/>
              </w:rPr>
              <w:t xml:space="preserve">мер по </w:t>
            </w:r>
            <w:r w:rsidRPr="00841B65">
              <w:rPr>
                <w:rFonts w:ascii="Times New Roman" w:eastAsia="Calibri" w:hAnsi="Times New Roman" w:cs="Times New Roman"/>
                <w:sz w:val="28"/>
                <w:szCs w:val="28"/>
              </w:rPr>
              <w:t>обеспечени</w:t>
            </w:r>
            <w:r>
              <w:rPr>
                <w:rFonts w:ascii="Times New Roman" w:eastAsia="Calibri" w:hAnsi="Times New Roman" w:cs="Times New Roman"/>
                <w:sz w:val="28"/>
                <w:szCs w:val="28"/>
              </w:rPr>
              <w:t>ю</w:t>
            </w:r>
            <w:r w:rsidRPr="00841B65">
              <w:rPr>
                <w:rFonts w:ascii="Times New Roman" w:eastAsia="Calibri" w:hAnsi="Times New Roman" w:cs="Times New Roman"/>
                <w:sz w:val="28"/>
                <w:szCs w:val="28"/>
              </w:rPr>
              <w:t xml:space="preserve"> добросовестной работы</w:t>
            </w:r>
            <w:r>
              <w:rPr>
                <w:rFonts w:ascii="Times New Roman" w:eastAsia="Calibri" w:hAnsi="Times New Roman" w:cs="Times New Roman"/>
                <w:sz w:val="28"/>
                <w:szCs w:val="28"/>
              </w:rPr>
              <w:t xml:space="preserve"> </w:t>
            </w:r>
            <w:r>
              <w:rPr>
                <w:rFonts w:ascii="Times New Roman" w:hAnsi="Times New Roman" w:cs="Times New Roman"/>
                <w:spacing w:val="-4"/>
                <w:sz w:val="28"/>
                <w:szCs w:val="28"/>
              </w:rPr>
              <w:t>учреждения</w:t>
            </w:r>
            <w:r w:rsidRPr="002F3B69">
              <w:rPr>
                <w:rFonts w:ascii="Times New Roman" w:hAnsi="Times New Roman" w:cs="Times New Roman"/>
                <w:spacing w:val="-4"/>
                <w:sz w:val="28"/>
                <w:szCs w:val="28"/>
              </w:rPr>
              <w:t xml:space="preserve"> </w:t>
            </w:r>
          </w:p>
          <w:p w:rsidR="00102BBD" w:rsidRDefault="00CE50E9" w:rsidP="00102BBD">
            <w:pPr>
              <w:pStyle w:val="ConsPlusNormal"/>
              <w:ind w:firstLine="540"/>
              <w:jc w:val="both"/>
              <w:rPr>
                <w:rFonts w:ascii="Times New Roman" w:hAnsi="Times New Roman" w:cs="Times New Roman"/>
                <w:spacing w:val="-4"/>
                <w:sz w:val="28"/>
                <w:szCs w:val="28"/>
              </w:rPr>
            </w:pPr>
            <w:proofErr w:type="gramStart"/>
            <w:r w:rsidRPr="002F3B69">
              <w:rPr>
                <w:rFonts w:ascii="Times New Roman" w:hAnsi="Times New Roman" w:cs="Times New Roman"/>
                <w:spacing w:val="-4"/>
                <w:sz w:val="28"/>
                <w:szCs w:val="28"/>
              </w:rPr>
              <w:t>(с учетом</w:t>
            </w:r>
            <w:r w:rsidR="00102BBD">
              <w:rPr>
                <w:rFonts w:ascii="Times New Roman" w:hAnsi="Times New Roman" w:cs="Times New Roman"/>
                <w:spacing w:val="-4"/>
                <w:sz w:val="28"/>
                <w:szCs w:val="28"/>
              </w:rPr>
              <w:t>:</w:t>
            </w:r>
            <w:proofErr w:type="gramEnd"/>
          </w:p>
          <w:p w:rsidR="008E39D6" w:rsidRPr="008E39D6" w:rsidRDefault="00102BBD" w:rsidP="008E39D6">
            <w:pPr>
              <w:pStyle w:val="ConsPlusNormal"/>
              <w:ind w:firstLine="418"/>
              <w:jc w:val="both"/>
              <w:rPr>
                <w:rFonts w:ascii="Times New Roman" w:eastAsia="Calibri" w:hAnsi="Times New Roman" w:cs="Times New Roman"/>
                <w:sz w:val="28"/>
                <w:szCs w:val="28"/>
              </w:rPr>
            </w:pPr>
            <w:r>
              <w:rPr>
                <w:rFonts w:ascii="Times New Roman" w:hAnsi="Times New Roman" w:cs="Times New Roman"/>
                <w:spacing w:val="-4"/>
                <w:sz w:val="28"/>
                <w:szCs w:val="28"/>
              </w:rPr>
              <w:t>- </w:t>
            </w:r>
            <w:r w:rsidR="00CE50E9">
              <w:rPr>
                <w:rFonts w:ascii="Times New Roman" w:hAnsi="Times New Roman" w:cs="Times New Roman"/>
                <w:spacing w:val="-4"/>
                <w:sz w:val="28"/>
                <w:szCs w:val="28"/>
              </w:rPr>
              <w:t xml:space="preserve">Методических </w:t>
            </w:r>
            <w:r w:rsidR="00CE50E9" w:rsidRPr="002F3B69">
              <w:rPr>
                <w:rFonts w:ascii="Times New Roman" w:hAnsi="Times New Roman" w:cs="Times New Roman"/>
                <w:spacing w:val="-4"/>
                <w:sz w:val="28"/>
                <w:szCs w:val="28"/>
              </w:rPr>
              <w:t xml:space="preserve">рекомендаций </w:t>
            </w:r>
            <w:r w:rsidR="00CE50E9">
              <w:rPr>
                <w:rFonts w:ascii="Times New Roman" w:hAnsi="Times New Roman" w:cs="Times New Roman"/>
                <w:spacing w:val="-4"/>
                <w:sz w:val="28"/>
                <w:szCs w:val="28"/>
              </w:rPr>
              <w:t>по разработке и принятию</w:t>
            </w:r>
            <w:r>
              <w:rPr>
                <w:rFonts w:ascii="Times New Roman" w:hAnsi="Times New Roman" w:cs="Times New Roman"/>
                <w:spacing w:val="-4"/>
                <w:sz w:val="28"/>
                <w:szCs w:val="28"/>
              </w:rPr>
              <w:t xml:space="preserve"> </w:t>
            </w:r>
            <w:r w:rsidRPr="008E39D6">
              <w:rPr>
                <w:rFonts w:ascii="Times New Roman" w:hAnsi="Times New Roman" w:cs="Times New Roman"/>
                <w:spacing w:val="-4"/>
                <w:sz w:val="28"/>
                <w:szCs w:val="28"/>
              </w:rPr>
              <w:t xml:space="preserve">организациями мер по предупреждению и противодействию коррупции, </w:t>
            </w:r>
            <w:r w:rsidR="008E39D6">
              <w:rPr>
                <w:rFonts w:ascii="Times New Roman" w:hAnsi="Times New Roman" w:cs="Times New Roman"/>
                <w:spacing w:val="-4"/>
                <w:sz w:val="28"/>
                <w:szCs w:val="28"/>
              </w:rPr>
              <w:t xml:space="preserve">разработанных </w:t>
            </w:r>
            <w:r w:rsidR="008E39D6" w:rsidRPr="008E39D6">
              <w:rPr>
                <w:rFonts w:ascii="Times New Roman" w:eastAsia="Calibri" w:hAnsi="Times New Roman" w:cs="Times New Roman"/>
                <w:sz w:val="28"/>
                <w:szCs w:val="28"/>
              </w:rPr>
              <w:t>Минтруда России формирование единого подхода к обеспечению работы по профилактике и противодействию коррупции в организациях</w:t>
            </w:r>
            <w:r w:rsidR="008E39D6">
              <w:rPr>
                <w:rFonts w:ascii="Times New Roman" w:eastAsia="Calibri" w:hAnsi="Times New Roman" w:cs="Times New Roman"/>
                <w:sz w:val="28"/>
                <w:szCs w:val="28"/>
              </w:rPr>
              <w:t>;</w:t>
            </w:r>
          </w:p>
          <w:p w:rsidR="00CE50E9" w:rsidRDefault="00102BBD" w:rsidP="00D56CCA">
            <w:pPr>
              <w:pStyle w:val="ConsPlusNormal"/>
              <w:ind w:firstLine="418"/>
              <w:jc w:val="both"/>
              <w:rPr>
                <w:rFonts w:ascii="Times New Roman" w:hAnsi="Times New Roman" w:cs="Times New Roman"/>
                <w:spacing w:val="-4"/>
                <w:sz w:val="28"/>
                <w:szCs w:val="28"/>
              </w:rPr>
            </w:pPr>
            <w:r>
              <w:rPr>
                <w:rFonts w:ascii="Times New Roman" w:hAnsi="Times New Roman" w:cs="Times New Roman"/>
                <w:spacing w:val="-4"/>
                <w:sz w:val="28"/>
                <w:szCs w:val="28"/>
              </w:rPr>
              <w:t>- Антикоррупционных стандартов в сфере деятельности министерства строительства, архитектуры и территориального развития (приложение №2 к приказу министерства строительства, архитектуры и территориального развития Ростовской области от 16.01.2018 №8)</w:t>
            </w:r>
            <w:r w:rsidR="00CE50E9" w:rsidRPr="002F3B69">
              <w:rPr>
                <w:rFonts w:ascii="Times New Roman" w:hAnsi="Times New Roman" w:cs="Times New Roman"/>
                <w:spacing w:val="-4"/>
                <w:sz w:val="28"/>
                <w:szCs w:val="28"/>
              </w:rPr>
              <w:t>.</w:t>
            </w:r>
          </w:p>
          <w:p w:rsidR="00772764" w:rsidRPr="00425984" w:rsidRDefault="00772764" w:rsidP="00D56CCA">
            <w:pPr>
              <w:pStyle w:val="ConsPlusNormal"/>
              <w:ind w:firstLine="418"/>
              <w:jc w:val="both"/>
              <w:rPr>
                <w:rFonts w:ascii="Times New Roman" w:hAnsi="Times New Roman" w:cs="Times New Roman"/>
                <w:spacing w:val="-4"/>
                <w:sz w:val="28"/>
                <w:szCs w:val="28"/>
              </w:rPr>
            </w:pPr>
          </w:p>
        </w:tc>
        <w:tc>
          <w:tcPr>
            <w:tcW w:w="2880" w:type="dxa"/>
            <w:tcBorders>
              <w:top w:val="single" w:sz="4" w:space="0" w:color="auto"/>
              <w:left w:val="single" w:sz="4" w:space="0" w:color="auto"/>
              <w:bottom w:val="single" w:sz="4" w:space="0" w:color="auto"/>
              <w:right w:val="single" w:sz="4" w:space="0" w:color="auto"/>
            </w:tcBorders>
          </w:tcPr>
          <w:p w:rsidR="00CE50E9" w:rsidRPr="00425984" w:rsidRDefault="00CE50E9" w:rsidP="003B4F89">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 xml:space="preserve">В течение </w:t>
            </w:r>
          </w:p>
          <w:p w:rsidR="00CE50E9" w:rsidRPr="00425984" w:rsidRDefault="00BE5505" w:rsidP="003B4F89">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20</w:t>
            </w:r>
            <w:r>
              <w:rPr>
                <w:rFonts w:ascii="Times New Roman" w:hAnsi="Times New Roman" w:cs="Times New Roman"/>
                <w:spacing w:val="-4"/>
                <w:sz w:val="28"/>
                <w:szCs w:val="28"/>
              </w:rPr>
              <w:t xml:space="preserve">20 </w:t>
            </w:r>
            <w:r w:rsidRPr="00425984">
              <w:rPr>
                <w:rFonts w:ascii="Times New Roman" w:hAnsi="Times New Roman" w:cs="Times New Roman"/>
                <w:spacing w:val="-4"/>
                <w:sz w:val="28"/>
                <w:szCs w:val="28"/>
              </w:rPr>
              <w:t>г</w:t>
            </w:r>
            <w:r w:rsidRPr="002C1380">
              <w:rPr>
                <w:rFonts w:ascii="Times New Roman" w:hAnsi="Times New Roman" w:cs="Times New Roman"/>
                <w:spacing w:val="-4"/>
                <w:sz w:val="28"/>
                <w:szCs w:val="28"/>
              </w:rPr>
              <w:t>.</w:t>
            </w:r>
          </w:p>
        </w:tc>
        <w:tc>
          <w:tcPr>
            <w:tcW w:w="4395" w:type="dxa"/>
            <w:tcBorders>
              <w:top w:val="single" w:sz="4" w:space="0" w:color="auto"/>
              <w:left w:val="single" w:sz="4" w:space="0" w:color="auto"/>
              <w:bottom w:val="single" w:sz="4" w:space="0" w:color="auto"/>
              <w:right w:val="single" w:sz="4" w:space="0" w:color="auto"/>
            </w:tcBorders>
          </w:tcPr>
          <w:p w:rsidR="00CE50E9" w:rsidRPr="00EE1590" w:rsidRDefault="00CE50E9" w:rsidP="003B4F89">
            <w:pPr>
              <w:pStyle w:val="ConsPlusNormal"/>
              <w:tabs>
                <w:tab w:val="left" w:pos="505"/>
                <w:tab w:val="left" w:pos="789"/>
                <w:tab w:val="left" w:pos="931"/>
              </w:tabs>
              <w:jc w:val="both"/>
              <w:rPr>
                <w:rFonts w:ascii="Times New Roman" w:hAnsi="Times New Roman" w:cs="Times New Roman"/>
                <w:sz w:val="28"/>
                <w:szCs w:val="28"/>
              </w:rPr>
            </w:pPr>
            <w:r w:rsidRPr="00EE1590">
              <w:rPr>
                <w:rFonts w:ascii="Times New Roman" w:hAnsi="Times New Roman" w:cs="Times New Roman"/>
                <w:sz w:val="28"/>
                <w:szCs w:val="28"/>
              </w:rPr>
              <w:t>Директор</w:t>
            </w:r>
            <w:r w:rsidR="00A35ED4">
              <w:rPr>
                <w:rFonts w:ascii="Times New Roman" w:hAnsi="Times New Roman" w:cs="Times New Roman"/>
                <w:sz w:val="28"/>
                <w:szCs w:val="28"/>
              </w:rPr>
              <w:t>;</w:t>
            </w:r>
          </w:p>
          <w:p w:rsidR="00C12047" w:rsidRDefault="00A35ED4" w:rsidP="003B4F89">
            <w:pPr>
              <w:pStyle w:val="ConsPlusNormal"/>
              <w:tabs>
                <w:tab w:val="left" w:pos="505"/>
                <w:tab w:val="left" w:pos="789"/>
                <w:tab w:val="left" w:pos="931"/>
              </w:tabs>
              <w:jc w:val="both"/>
              <w:rPr>
                <w:rFonts w:ascii="Times New Roman" w:hAnsi="Times New Roman" w:cs="Times New Roman"/>
                <w:sz w:val="28"/>
                <w:szCs w:val="28"/>
              </w:rPr>
            </w:pPr>
            <w:r>
              <w:rPr>
                <w:rFonts w:ascii="Times New Roman" w:hAnsi="Times New Roman" w:cs="Times New Roman"/>
                <w:sz w:val="28"/>
                <w:szCs w:val="28"/>
              </w:rPr>
              <w:t>лицо, ответственное за профилактику коррупционных и иных правонарушений;</w:t>
            </w:r>
          </w:p>
          <w:p w:rsidR="00CE50E9" w:rsidRPr="00425984" w:rsidRDefault="00A35ED4" w:rsidP="003B4F89">
            <w:pPr>
              <w:pStyle w:val="ConsPlusNormal"/>
              <w:tabs>
                <w:tab w:val="left" w:pos="505"/>
                <w:tab w:val="left" w:pos="789"/>
                <w:tab w:val="left" w:pos="931"/>
              </w:tabs>
              <w:jc w:val="both"/>
              <w:rPr>
                <w:rFonts w:ascii="Times New Roman" w:hAnsi="Times New Roman" w:cs="Times New Roman"/>
                <w:spacing w:val="-4"/>
                <w:sz w:val="28"/>
                <w:szCs w:val="28"/>
              </w:rPr>
            </w:pPr>
            <w:r>
              <w:rPr>
                <w:rFonts w:ascii="Times New Roman" w:hAnsi="Times New Roman" w:cs="Times New Roman"/>
                <w:sz w:val="28"/>
                <w:szCs w:val="28"/>
              </w:rPr>
              <w:t>с</w:t>
            </w:r>
            <w:r w:rsidR="00CE50E9" w:rsidRPr="00EE1590">
              <w:rPr>
                <w:rFonts w:ascii="Times New Roman" w:hAnsi="Times New Roman" w:cs="Times New Roman"/>
                <w:sz w:val="28"/>
                <w:szCs w:val="28"/>
              </w:rPr>
              <w:t>пециалист, ответственный за кадровое делопроизводство</w:t>
            </w:r>
          </w:p>
        </w:tc>
      </w:tr>
      <w:tr w:rsidR="000A25DD" w:rsidRPr="00425984" w:rsidTr="00E14171">
        <w:trPr>
          <w:trHeight w:val="760"/>
        </w:trPr>
        <w:tc>
          <w:tcPr>
            <w:tcW w:w="733" w:type="dxa"/>
            <w:tcBorders>
              <w:top w:val="single" w:sz="4" w:space="0" w:color="auto"/>
              <w:left w:val="single" w:sz="4" w:space="0" w:color="auto"/>
              <w:bottom w:val="single" w:sz="4" w:space="0" w:color="auto"/>
              <w:right w:val="single" w:sz="4" w:space="0" w:color="auto"/>
            </w:tcBorders>
          </w:tcPr>
          <w:p w:rsidR="000A25DD" w:rsidRDefault="00E14171" w:rsidP="00D72D74">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1.4</w:t>
            </w:r>
          </w:p>
        </w:tc>
        <w:tc>
          <w:tcPr>
            <w:tcW w:w="7380" w:type="dxa"/>
            <w:tcBorders>
              <w:top w:val="single" w:sz="4" w:space="0" w:color="auto"/>
              <w:left w:val="single" w:sz="4" w:space="0" w:color="auto"/>
              <w:bottom w:val="single" w:sz="4" w:space="0" w:color="auto"/>
              <w:right w:val="single" w:sz="4" w:space="0" w:color="auto"/>
            </w:tcBorders>
          </w:tcPr>
          <w:p w:rsidR="000A25DD" w:rsidRPr="006F2DFF" w:rsidRDefault="000A25DD" w:rsidP="00D56CCA">
            <w:pPr>
              <w:pStyle w:val="ConsPlusNormal"/>
              <w:spacing w:line="218" w:lineRule="auto"/>
              <w:ind w:firstLine="418"/>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Принятие мер по предотвращению и урегулированию </w:t>
            </w:r>
            <w:r w:rsidRPr="006F2DFF">
              <w:rPr>
                <w:rFonts w:ascii="Times New Roman" w:hAnsi="Times New Roman" w:cs="Times New Roman"/>
                <w:spacing w:val="-4"/>
                <w:sz w:val="28"/>
                <w:szCs w:val="28"/>
              </w:rPr>
              <w:t xml:space="preserve">конфликта </w:t>
            </w:r>
            <w:r>
              <w:rPr>
                <w:rFonts w:ascii="Times New Roman" w:hAnsi="Times New Roman" w:cs="Times New Roman"/>
                <w:spacing w:val="-4"/>
                <w:sz w:val="28"/>
                <w:szCs w:val="28"/>
              </w:rPr>
              <w:t xml:space="preserve">интересов у работников учреждения </w:t>
            </w:r>
          </w:p>
        </w:tc>
        <w:tc>
          <w:tcPr>
            <w:tcW w:w="2880" w:type="dxa"/>
            <w:tcBorders>
              <w:top w:val="single" w:sz="4" w:space="0" w:color="auto"/>
              <w:left w:val="single" w:sz="4" w:space="0" w:color="auto"/>
              <w:bottom w:val="single" w:sz="4" w:space="0" w:color="auto"/>
              <w:right w:val="single" w:sz="4" w:space="0" w:color="auto"/>
            </w:tcBorders>
          </w:tcPr>
          <w:p w:rsidR="000A25DD" w:rsidRPr="006F2DFF" w:rsidRDefault="000A25DD" w:rsidP="00F7603E">
            <w:pPr>
              <w:pStyle w:val="ConsPlusNormal"/>
              <w:spacing w:line="218" w:lineRule="auto"/>
              <w:jc w:val="center"/>
              <w:rPr>
                <w:rFonts w:ascii="Times New Roman" w:hAnsi="Times New Roman" w:cs="Times New Roman"/>
                <w:spacing w:val="-4"/>
                <w:sz w:val="28"/>
                <w:szCs w:val="28"/>
              </w:rPr>
            </w:pPr>
            <w:r w:rsidRPr="006F2DFF">
              <w:rPr>
                <w:rFonts w:ascii="Times New Roman" w:hAnsi="Times New Roman" w:cs="Times New Roman"/>
                <w:spacing w:val="-4"/>
                <w:sz w:val="28"/>
                <w:szCs w:val="28"/>
              </w:rPr>
              <w:t xml:space="preserve">В течение </w:t>
            </w:r>
          </w:p>
          <w:p w:rsidR="000A25DD" w:rsidRPr="006F2DFF" w:rsidRDefault="00BE5505" w:rsidP="00F7603E">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20</w:t>
            </w:r>
            <w:r>
              <w:rPr>
                <w:rFonts w:ascii="Times New Roman" w:hAnsi="Times New Roman" w:cs="Times New Roman"/>
                <w:spacing w:val="-4"/>
                <w:sz w:val="28"/>
                <w:szCs w:val="28"/>
              </w:rPr>
              <w:t xml:space="preserve">20 </w:t>
            </w:r>
            <w:r w:rsidRPr="00425984">
              <w:rPr>
                <w:rFonts w:ascii="Times New Roman" w:hAnsi="Times New Roman" w:cs="Times New Roman"/>
                <w:spacing w:val="-4"/>
                <w:sz w:val="28"/>
                <w:szCs w:val="28"/>
              </w:rPr>
              <w:t>г</w:t>
            </w:r>
            <w:r w:rsidRPr="002C1380">
              <w:rPr>
                <w:rFonts w:ascii="Times New Roman" w:hAnsi="Times New Roman" w:cs="Times New Roman"/>
                <w:spacing w:val="-4"/>
                <w:sz w:val="28"/>
                <w:szCs w:val="28"/>
              </w:rPr>
              <w:t>.</w:t>
            </w:r>
          </w:p>
        </w:tc>
        <w:tc>
          <w:tcPr>
            <w:tcW w:w="4395" w:type="dxa"/>
            <w:tcBorders>
              <w:top w:val="single" w:sz="4" w:space="0" w:color="auto"/>
              <w:left w:val="single" w:sz="4" w:space="0" w:color="auto"/>
              <w:bottom w:val="single" w:sz="4" w:space="0" w:color="auto"/>
              <w:right w:val="single" w:sz="4" w:space="0" w:color="auto"/>
            </w:tcBorders>
          </w:tcPr>
          <w:p w:rsidR="000A25DD" w:rsidRDefault="000A25DD" w:rsidP="00F7603E">
            <w:pPr>
              <w:pStyle w:val="ConsPlusNormal"/>
              <w:spacing w:line="218" w:lineRule="auto"/>
              <w:jc w:val="both"/>
              <w:rPr>
                <w:rFonts w:ascii="Times New Roman" w:hAnsi="Times New Roman" w:cs="Times New Roman"/>
                <w:sz w:val="28"/>
                <w:szCs w:val="28"/>
              </w:rPr>
            </w:pPr>
            <w:r w:rsidRPr="00EE1590">
              <w:rPr>
                <w:rFonts w:ascii="Times New Roman" w:hAnsi="Times New Roman" w:cs="Times New Roman"/>
                <w:sz w:val="28"/>
                <w:szCs w:val="28"/>
              </w:rPr>
              <w:t>Директор</w:t>
            </w:r>
            <w:r w:rsidR="00A35ED4">
              <w:rPr>
                <w:rFonts w:ascii="Times New Roman" w:hAnsi="Times New Roman" w:cs="Times New Roman"/>
                <w:sz w:val="28"/>
                <w:szCs w:val="28"/>
              </w:rPr>
              <w:t>;</w:t>
            </w:r>
          </w:p>
          <w:p w:rsidR="000A25DD" w:rsidRPr="005D7059" w:rsidRDefault="00A35ED4" w:rsidP="00F7603E">
            <w:pPr>
              <w:jc w:val="both"/>
            </w:pPr>
            <w:r>
              <w:t>лицо, ответственное за профилактику коррупционных и иных правонарушений,</w:t>
            </w:r>
          </w:p>
        </w:tc>
      </w:tr>
      <w:tr w:rsidR="000A25DD" w:rsidRPr="00425984" w:rsidTr="00D72D74">
        <w:trPr>
          <w:trHeight w:val="1461"/>
        </w:trPr>
        <w:tc>
          <w:tcPr>
            <w:tcW w:w="733" w:type="dxa"/>
            <w:tcBorders>
              <w:top w:val="single" w:sz="4" w:space="0" w:color="auto"/>
              <w:left w:val="single" w:sz="4" w:space="0" w:color="auto"/>
              <w:bottom w:val="single" w:sz="4" w:space="0" w:color="auto"/>
              <w:right w:val="single" w:sz="4" w:space="0" w:color="auto"/>
            </w:tcBorders>
          </w:tcPr>
          <w:p w:rsidR="000A25DD" w:rsidRPr="00425984" w:rsidRDefault="000A25DD" w:rsidP="00E14171">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1.</w:t>
            </w:r>
            <w:r w:rsidR="00E14171">
              <w:rPr>
                <w:rFonts w:ascii="Times New Roman" w:hAnsi="Times New Roman" w:cs="Times New Roman"/>
                <w:spacing w:val="-4"/>
                <w:sz w:val="28"/>
                <w:szCs w:val="28"/>
              </w:rPr>
              <w:t>5</w:t>
            </w:r>
          </w:p>
        </w:tc>
        <w:tc>
          <w:tcPr>
            <w:tcW w:w="7380" w:type="dxa"/>
            <w:tcBorders>
              <w:top w:val="single" w:sz="4" w:space="0" w:color="auto"/>
              <w:left w:val="single" w:sz="4" w:space="0" w:color="auto"/>
              <w:bottom w:val="single" w:sz="4" w:space="0" w:color="auto"/>
              <w:right w:val="single" w:sz="4" w:space="0" w:color="auto"/>
            </w:tcBorders>
          </w:tcPr>
          <w:p w:rsidR="000A25DD" w:rsidRPr="00425984" w:rsidRDefault="000A25DD" w:rsidP="00D56CCA">
            <w:pPr>
              <w:pStyle w:val="ConsPlusNormal"/>
              <w:ind w:firstLine="418"/>
              <w:jc w:val="both"/>
              <w:rPr>
                <w:rFonts w:ascii="Times New Roman" w:hAnsi="Times New Roman" w:cs="Times New Roman"/>
                <w:spacing w:val="-4"/>
                <w:sz w:val="28"/>
                <w:szCs w:val="28"/>
              </w:rPr>
            </w:pPr>
            <w:r>
              <w:rPr>
                <w:rFonts w:ascii="Times New Roman" w:hAnsi="Times New Roman" w:cs="Times New Roman"/>
                <w:spacing w:val="-4"/>
                <w:sz w:val="28"/>
                <w:szCs w:val="28"/>
              </w:rPr>
              <w:t>Проведение заседаний комиссии по соблюдению требований к служебному поведению и урегулированию конфликта интересов в учреждении</w:t>
            </w:r>
          </w:p>
        </w:tc>
        <w:tc>
          <w:tcPr>
            <w:tcW w:w="2880" w:type="dxa"/>
            <w:tcBorders>
              <w:top w:val="single" w:sz="4" w:space="0" w:color="auto"/>
              <w:left w:val="single" w:sz="4" w:space="0" w:color="auto"/>
              <w:bottom w:val="single" w:sz="4" w:space="0" w:color="auto"/>
              <w:right w:val="single" w:sz="4" w:space="0" w:color="auto"/>
            </w:tcBorders>
          </w:tcPr>
          <w:p w:rsidR="000A25DD" w:rsidRPr="00425984" w:rsidRDefault="000A25DD" w:rsidP="00AD3E0F">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При наличии оснований, предусмотренных законодательством</w:t>
            </w:r>
          </w:p>
        </w:tc>
        <w:tc>
          <w:tcPr>
            <w:tcW w:w="4395" w:type="dxa"/>
            <w:tcBorders>
              <w:top w:val="single" w:sz="4" w:space="0" w:color="auto"/>
              <w:left w:val="single" w:sz="4" w:space="0" w:color="auto"/>
              <w:bottom w:val="single" w:sz="4" w:space="0" w:color="auto"/>
              <w:right w:val="single" w:sz="4" w:space="0" w:color="auto"/>
            </w:tcBorders>
          </w:tcPr>
          <w:p w:rsidR="00E62787" w:rsidRPr="00EE1590" w:rsidRDefault="00E62787" w:rsidP="00E62787">
            <w:pPr>
              <w:pStyle w:val="ConsPlusNormal"/>
              <w:tabs>
                <w:tab w:val="left" w:pos="505"/>
                <w:tab w:val="left" w:pos="789"/>
                <w:tab w:val="left" w:pos="931"/>
              </w:tabs>
              <w:jc w:val="both"/>
              <w:rPr>
                <w:rFonts w:ascii="Times New Roman" w:hAnsi="Times New Roman" w:cs="Times New Roman"/>
                <w:sz w:val="28"/>
                <w:szCs w:val="28"/>
              </w:rPr>
            </w:pPr>
            <w:r w:rsidRPr="00EE1590">
              <w:rPr>
                <w:rFonts w:ascii="Times New Roman" w:hAnsi="Times New Roman" w:cs="Times New Roman"/>
                <w:sz w:val="28"/>
                <w:szCs w:val="28"/>
              </w:rPr>
              <w:t>Директор</w:t>
            </w:r>
            <w:r w:rsidR="00A35ED4">
              <w:rPr>
                <w:rFonts w:ascii="Times New Roman" w:hAnsi="Times New Roman" w:cs="Times New Roman"/>
                <w:sz w:val="28"/>
                <w:szCs w:val="28"/>
              </w:rPr>
              <w:t>;</w:t>
            </w:r>
          </w:p>
          <w:p w:rsidR="00A35ED4" w:rsidRDefault="00A35ED4" w:rsidP="00E62787">
            <w:pPr>
              <w:pStyle w:val="ConsPlusNormal"/>
              <w:tabs>
                <w:tab w:val="left" w:pos="505"/>
                <w:tab w:val="left" w:pos="789"/>
                <w:tab w:val="left" w:pos="931"/>
              </w:tabs>
              <w:jc w:val="both"/>
              <w:rPr>
                <w:rFonts w:ascii="Times New Roman" w:hAnsi="Times New Roman" w:cs="Times New Roman"/>
                <w:sz w:val="28"/>
                <w:szCs w:val="28"/>
              </w:rPr>
            </w:pPr>
            <w:r>
              <w:rPr>
                <w:rFonts w:ascii="Times New Roman" w:hAnsi="Times New Roman" w:cs="Times New Roman"/>
                <w:sz w:val="28"/>
                <w:szCs w:val="28"/>
              </w:rPr>
              <w:t xml:space="preserve">лицо, ответственное за профилактику коррупционных и иных правонарушений; </w:t>
            </w:r>
          </w:p>
          <w:p w:rsidR="000A25DD" w:rsidRPr="00425984" w:rsidRDefault="00E62787" w:rsidP="00E62787">
            <w:pPr>
              <w:pStyle w:val="ConsPlusNormal"/>
              <w:tabs>
                <w:tab w:val="left" w:pos="505"/>
                <w:tab w:val="left" w:pos="789"/>
                <w:tab w:val="left" w:pos="931"/>
              </w:tabs>
              <w:jc w:val="both"/>
              <w:rPr>
                <w:rFonts w:ascii="Times New Roman" w:hAnsi="Times New Roman" w:cs="Times New Roman"/>
                <w:spacing w:val="-4"/>
                <w:sz w:val="28"/>
                <w:szCs w:val="28"/>
              </w:rPr>
            </w:pPr>
            <w:r w:rsidRPr="00EE1590">
              <w:rPr>
                <w:rFonts w:ascii="Times New Roman" w:hAnsi="Times New Roman" w:cs="Times New Roman"/>
                <w:sz w:val="28"/>
                <w:szCs w:val="28"/>
              </w:rPr>
              <w:t>специалист, ответственный за кадровое делопроизводство</w:t>
            </w:r>
          </w:p>
        </w:tc>
      </w:tr>
      <w:tr w:rsidR="000A25DD" w:rsidRPr="00425984" w:rsidTr="00165795">
        <w:trPr>
          <w:trHeight w:val="1329"/>
        </w:trPr>
        <w:tc>
          <w:tcPr>
            <w:tcW w:w="733" w:type="dxa"/>
            <w:tcBorders>
              <w:top w:val="single" w:sz="4" w:space="0" w:color="auto"/>
              <w:left w:val="single" w:sz="4" w:space="0" w:color="auto"/>
              <w:bottom w:val="single" w:sz="4" w:space="0" w:color="auto"/>
              <w:right w:val="single" w:sz="4" w:space="0" w:color="auto"/>
            </w:tcBorders>
          </w:tcPr>
          <w:p w:rsidR="000A25DD" w:rsidRPr="00425984" w:rsidRDefault="000A25DD" w:rsidP="00E14171">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1.</w:t>
            </w:r>
            <w:r w:rsidR="00E14171">
              <w:rPr>
                <w:rFonts w:ascii="Times New Roman" w:hAnsi="Times New Roman" w:cs="Times New Roman"/>
                <w:spacing w:val="-4"/>
                <w:sz w:val="28"/>
                <w:szCs w:val="28"/>
              </w:rPr>
              <w:t>6</w:t>
            </w:r>
          </w:p>
        </w:tc>
        <w:tc>
          <w:tcPr>
            <w:tcW w:w="7380" w:type="dxa"/>
            <w:tcBorders>
              <w:top w:val="single" w:sz="4" w:space="0" w:color="auto"/>
              <w:left w:val="single" w:sz="4" w:space="0" w:color="auto"/>
              <w:bottom w:val="single" w:sz="4" w:space="0" w:color="auto"/>
              <w:right w:val="single" w:sz="4" w:space="0" w:color="auto"/>
            </w:tcBorders>
          </w:tcPr>
          <w:p w:rsidR="000A25DD" w:rsidRPr="00425984" w:rsidRDefault="000A25DD" w:rsidP="00E62787">
            <w:pPr>
              <w:pStyle w:val="ConsPlusNormal"/>
              <w:spacing w:line="218" w:lineRule="auto"/>
              <w:ind w:firstLine="418"/>
              <w:jc w:val="both"/>
              <w:rPr>
                <w:rFonts w:ascii="Times New Roman" w:hAnsi="Times New Roman" w:cs="Times New Roman"/>
                <w:spacing w:val="-4"/>
                <w:sz w:val="28"/>
                <w:szCs w:val="28"/>
              </w:rPr>
            </w:pPr>
            <w:r w:rsidRPr="00425984">
              <w:rPr>
                <w:rFonts w:ascii="Times New Roman" w:hAnsi="Times New Roman" w:cs="Times New Roman"/>
                <w:spacing w:val="-4"/>
                <w:sz w:val="28"/>
                <w:szCs w:val="28"/>
              </w:rPr>
              <w:t>Обеспечение действенного функционирования комисси</w:t>
            </w:r>
            <w:r>
              <w:rPr>
                <w:rFonts w:ascii="Times New Roman" w:hAnsi="Times New Roman" w:cs="Times New Roman"/>
                <w:spacing w:val="-4"/>
                <w:sz w:val="28"/>
                <w:szCs w:val="28"/>
              </w:rPr>
              <w:t>и</w:t>
            </w:r>
            <w:r w:rsidRPr="00425984">
              <w:rPr>
                <w:rFonts w:ascii="Times New Roman" w:hAnsi="Times New Roman" w:cs="Times New Roman"/>
                <w:spacing w:val="-4"/>
                <w:sz w:val="28"/>
                <w:szCs w:val="28"/>
              </w:rPr>
              <w:t xml:space="preserve"> </w:t>
            </w:r>
            <w:r w:rsidRPr="00425984">
              <w:rPr>
                <w:rFonts w:ascii="Times New Roman" w:hAnsi="Times New Roman" w:cs="Times New Roman"/>
                <w:spacing w:val="-4"/>
                <w:sz w:val="28"/>
                <w:szCs w:val="28"/>
              </w:rPr>
              <w:br/>
            </w:r>
            <w:r w:rsidRPr="00F96004">
              <w:rPr>
                <w:rFonts w:ascii="Times New Roman" w:hAnsi="Times New Roman" w:cs="Times New Roman"/>
                <w:spacing w:val="-4"/>
                <w:sz w:val="28"/>
                <w:szCs w:val="28"/>
              </w:rPr>
              <w:t xml:space="preserve">по </w:t>
            </w:r>
            <w:r w:rsidRPr="00DD3302">
              <w:rPr>
                <w:rFonts w:ascii="Times New Roman" w:hAnsi="Times New Roman" w:cs="Times New Roman"/>
                <w:sz w:val="28"/>
                <w:szCs w:val="28"/>
              </w:rPr>
              <w:t xml:space="preserve">соблюдению требований к служебному поведению </w:t>
            </w:r>
            <w:r>
              <w:rPr>
                <w:rFonts w:ascii="Times New Roman" w:hAnsi="Times New Roman" w:cs="Times New Roman"/>
                <w:sz w:val="28"/>
                <w:szCs w:val="28"/>
              </w:rPr>
              <w:t>работников ГАУ РО «РНИиПИ градостроительства»</w:t>
            </w:r>
            <w:r w:rsidRPr="00DD3302">
              <w:rPr>
                <w:rFonts w:ascii="Times New Roman" w:hAnsi="Times New Roman" w:cs="Times New Roman"/>
                <w:sz w:val="28"/>
                <w:szCs w:val="28"/>
              </w:rPr>
              <w:t xml:space="preserve"> </w:t>
            </w:r>
          </w:p>
        </w:tc>
        <w:tc>
          <w:tcPr>
            <w:tcW w:w="2880" w:type="dxa"/>
            <w:tcBorders>
              <w:top w:val="single" w:sz="4" w:space="0" w:color="auto"/>
              <w:left w:val="single" w:sz="4" w:space="0" w:color="auto"/>
              <w:bottom w:val="single" w:sz="4" w:space="0" w:color="auto"/>
              <w:right w:val="single" w:sz="4" w:space="0" w:color="auto"/>
            </w:tcBorders>
          </w:tcPr>
          <w:p w:rsidR="000A25DD" w:rsidRPr="00425984" w:rsidRDefault="000A25DD" w:rsidP="00D72D74">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 xml:space="preserve">В течение </w:t>
            </w:r>
          </w:p>
          <w:p w:rsidR="000A25DD" w:rsidRPr="00425984" w:rsidRDefault="00BE5505" w:rsidP="00D72D74">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20</w:t>
            </w:r>
            <w:r>
              <w:rPr>
                <w:rFonts w:ascii="Times New Roman" w:hAnsi="Times New Roman" w:cs="Times New Roman"/>
                <w:spacing w:val="-4"/>
                <w:sz w:val="28"/>
                <w:szCs w:val="28"/>
              </w:rPr>
              <w:t xml:space="preserve">20 </w:t>
            </w:r>
            <w:r w:rsidRPr="00425984">
              <w:rPr>
                <w:rFonts w:ascii="Times New Roman" w:hAnsi="Times New Roman" w:cs="Times New Roman"/>
                <w:spacing w:val="-4"/>
                <w:sz w:val="28"/>
                <w:szCs w:val="28"/>
              </w:rPr>
              <w:t>г</w:t>
            </w:r>
            <w:r w:rsidRPr="002C1380">
              <w:rPr>
                <w:rFonts w:ascii="Times New Roman" w:hAnsi="Times New Roman" w:cs="Times New Roman"/>
                <w:spacing w:val="-4"/>
                <w:sz w:val="28"/>
                <w:szCs w:val="28"/>
              </w:rPr>
              <w:t>.</w:t>
            </w:r>
          </w:p>
        </w:tc>
        <w:tc>
          <w:tcPr>
            <w:tcW w:w="4395" w:type="dxa"/>
            <w:tcBorders>
              <w:top w:val="single" w:sz="4" w:space="0" w:color="auto"/>
              <w:left w:val="single" w:sz="4" w:space="0" w:color="auto"/>
              <w:bottom w:val="single" w:sz="4" w:space="0" w:color="auto"/>
              <w:right w:val="single" w:sz="4" w:space="0" w:color="auto"/>
            </w:tcBorders>
          </w:tcPr>
          <w:p w:rsidR="000A25DD" w:rsidRDefault="000A25DD" w:rsidP="00EE1590">
            <w:pPr>
              <w:pStyle w:val="ConsPlusNormal"/>
              <w:spacing w:line="218" w:lineRule="auto"/>
              <w:jc w:val="both"/>
              <w:rPr>
                <w:rFonts w:ascii="Times New Roman" w:hAnsi="Times New Roman" w:cs="Times New Roman"/>
                <w:sz w:val="28"/>
                <w:szCs w:val="28"/>
              </w:rPr>
            </w:pPr>
            <w:r w:rsidRPr="00EE1590">
              <w:rPr>
                <w:rFonts w:ascii="Times New Roman" w:hAnsi="Times New Roman" w:cs="Times New Roman"/>
                <w:sz w:val="28"/>
                <w:szCs w:val="28"/>
              </w:rPr>
              <w:t>Директор</w:t>
            </w:r>
            <w:r w:rsidR="00A35ED4">
              <w:rPr>
                <w:rFonts w:ascii="Times New Roman" w:hAnsi="Times New Roman" w:cs="Times New Roman"/>
                <w:sz w:val="28"/>
                <w:szCs w:val="28"/>
              </w:rPr>
              <w:t>;</w:t>
            </w:r>
          </w:p>
          <w:p w:rsidR="00A35ED4" w:rsidRDefault="00A35ED4" w:rsidP="00EE1590">
            <w:pPr>
              <w:pStyle w:val="ConsPlusNormal"/>
              <w:spacing w:line="218" w:lineRule="auto"/>
              <w:jc w:val="both"/>
              <w:rPr>
                <w:rFonts w:ascii="Times New Roman" w:hAnsi="Times New Roman" w:cs="Times New Roman"/>
                <w:sz w:val="28"/>
                <w:szCs w:val="28"/>
              </w:rPr>
            </w:pPr>
            <w:r>
              <w:rPr>
                <w:rFonts w:ascii="Times New Roman" w:hAnsi="Times New Roman" w:cs="Times New Roman"/>
                <w:sz w:val="28"/>
                <w:szCs w:val="28"/>
              </w:rPr>
              <w:t>лицо, ответственное за профилактику коррупционных и иных правонарушений;</w:t>
            </w:r>
          </w:p>
          <w:p w:rsidR="000A25DD" w:rsidRPr="005D7059" w:rsidRDefault="000A25DD" w:rsidP="00EE1590">
            <w:pPr>
              <w:jc w:val="both"/>
            </w:pPr>
            <w:r w:rsidRPr="00EE1590">
              <w:t xml:space="preserve">специалист, ответственный за </w:t>
            </w:r>
            <w:r w:rsidRPr="00EE1590">
              <w:lastRenderedPageBreak/>
              <w:t>кадровое делопроизводство</w:t>
            </w:r>
          </w:p>
        </w:tc>
      </w:tr>
      <w:tr w:rsidR="000A25DD" w:rsidRPr="00425984" w:rsidTr="00165795">
        <w:trPr>
          <w:trHeight w:val="797"/>
        </w:trPr>
        <w:tc>
          <w:tcPr>
            <w:tcW w:w="733" w:type="dxa"/>
            <w:tcBorders>
              <w:top w:val="single" w:sz="4" w:space="0" w:color="auto"/>
              <w:left w:val="single" w:sz="4" w:space="0" w:color="auto"/>
              <w:bottom w:val="single" w:sz="4" w:space="0" w:color="auto"/>
              <w:right w:val="single" w:sz="4" w:space="0" w:color="auto"/>
            </w:tcBorders>
          </w:tcPr>
          <w:p w:rsidR="000A25DD" w:rsidRPr="00425984" w:rsidRDefault="000A25DD" w:rsidP="00E14171">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lastRenderedPageBreak/>
              <w:t>1.</w:t>
            </w:r>
            <w:r w:rsidR="00E14171" w:rsidRPr="009B51E1">
              <w:rPr>
                <w:rFonts w:ascii="Times New Roman" w:hAnsi="Times New Roman" w:cs="Times New Roman"/>
                <w:spacing w:val="-4"/>
                <w:sz w:val="28"/>
                <w:szCs w:val="28"/>
              </w:rPr>
              <w:t>7</w:t>
            </w:r>
          </w:p>
        </w:tc>
        <w:tc>
          <w:tcPr>
            <w:tcW w:w="7380" w:type="dxa"/>
            <w:tcBorders>
              <w:top w:val="single" w:sz="4" w:space="0" w:color="auto"/>
              <w:left w:val="single" w:sz="4" w:space="0" w:color="auto"/>
              <w:bottom w:val="single" w:sz="4" w:space="0" w:color="auto"/>
              <w:right w:val="single" w:sz="4" w:space="0" w:color="auto"/>
            </w:tcBorders>
          </w:tcPr>
          <w:p w:rsidR="000A25DD" w:rsidRDefault="000A25DD" w:rsidP="00D56CCA">
            <w:pPr>
              <w:pStyle w:val="ConsPlusNormal"/>
              <w:spacing w:line="218" w:lineRule="auto"/>
              <w:ind w:firstLine="418"/>
              <w:jc w:val="both"/>
              <w:rPr>
                <w:rFonts w:ascii="Times New Roman" w:hAnsi="Times New Roman" w:cs="Times New Roman"/>
                <w:spacing w:val="-4"/>
                <w:sz w:val="28"/>
                <w:szCs w:val="28"/>
              </w:rPr>
            </w:pPr>
            <w:r w:rsidRPr="00425984">
              <w:rPr>
                <w:rFonts w:ascii="Times New Roman" w:hAnsi="Times New Roman" w:cs="Times New Roman"/>
                <w:spacing w:val="-4"/>
                <w:sz w:val="28"/>
                <w:szCs w:val="28"/>
              </w:rPr>
              <w:t xml:space="preserve">Осуществление реализации антикоррупционных мер в </w:t>
            </w:r>
            <w:r>
              <w:rPr>
                <w:rFonts w:ascii="Times New Roman" w:hAnsi="Times New Roman" w:cs="Times New Roman"/>
                <w:spacing w:val="-4"/>
                <w:sz w:val="28"/>
                <w:szCs w:val="28"/>
              </w:rPr>
              <w:t>учреждении</w:t>
            </w:r>
          </w:p>
          <w:p w:rsidR="00772764" w:rsidRDefault="00772764" w:rsidP="00D56CCA">
            <w:pPr>
              <w:pStyle w:val="ConsPlusNormal"/>
              <w:spacing w:line="218" w:lineRule="auto"/>
              <w:ind w:firstLine="418"/>
              <w:jc w:val="both"/>
              <w:rPr>
                <w:rFonts w:ascii="Times New Roman" w:hAnsi="Times New Roman" w:cs="Times New Roman"/>
                <w:spacing w:val="-4"/>
                <w:sz w:val="28"/>
                <w:szCs w:val="28"/>
              </w:rPr>
            </w:pPr>
          </w:p>
          <w:p w:rsidR="00772764" w:rsidRPr="00425984" w:rsidRDefault="00772764" w:rsidP="00D56CCA">
            <w:pPr>
              <w:pStyle w:val="ConsPlusNormal"/>
              <w:spacing w:line="218" w:lineRule="auto"/>
              <w:ind w:firstLine="418"/>
              <w:jc w:val="both"/>
              <w:rPr>
                <w:rFonts w:ascii="Times New Roman" w:hAnsi="Times New Roman" w:cs="Times New Roman"/>
                <w:spacing w:val="-4"/>
                <w:sz w:val="28"/>
                <w:szCs w:val="28"/>
              </w:rPr>
            </w:pPr>
          </w:p>
        </w:tc>
        <w:tc>
          <w:tcPr>
            <w:tcW w:w="2880" w:type="dxa"/>
            <w:tcBorders>
              <w:top w:val="single" w:sz="4" w:space="0" w:color="auto"/>
              <w:left w:val="single" w:sz="4" w:space="0" w:color="auto"/>
              <w:bottom w:val="single" w:sz="4" w:space="0" w:color="auto"/>
              <w:right w:val="single" w:sz="4" w:space="0" w:color="auto"/>
            </w:tcBorders>
          </w:tcPr>
          <w:p w:rsidR="000A25DD" w:rsidRPr="00425984" w:rsidRDefault="000A25DD" w:rsidP="00D72D74">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Постоянно</w:t>
            </w:r>
          </w:p>
        </w:tc>
        <w:tc>
          <w:tcPr>
            <w:tcW w:w="4395" w:type="dxa"/>
            <w:tcBorders>
              <w:top w:val="single" w:sz="4" w:space="0" w:color="auto"/>
              <w:left w:val="single" w:sz="4" w:space="0" w:color="auto"/>
              <w:bottom w:val="single" w:sz="4" w:space="0" w:color="auto"/>
              <w:right w:val="single" w:sz="4" w:space="0" w:color="auto"/>
            </w:tcBorders>
          </w:tcPr>
          <w:p w:rsidR="000A25DD" w:rsidRDefault="000A25DD" w:rsidP="00EE1590">
            <w:pPr>
              <w:pStyle w:val="ConsPlusNormal"/>
              <w:spacing w:line="218" w:lineRule="auto"/>
              <w:jc w:val="both"/>
              <w:rPr>
                <w:rFonts w:ascii="Times New Roman" w:hAnsi="Times New Roman" w:cs="Times New Roman"/>
                <w:sz w:val="28"/>
                <w:szCs w:val="28"/>
              </w:rPr>
            </w:pPr>
            <w:r>
              <w:rPr>
                <w:rFonts w:ascii="Times New Roman" w:hAnsi="Times New Roman" w:cs="Times New Roman"/>
                <w:sz w:val="28"/>
                <w:szCs w:val="28"/>
              </w:rPr>
              <w:t>Директор</w:t>
            </w:r>
          </w:p>
          <w:p w:rsidR="000A25DD" w:rsidRPr="00425984" w:rsidRDefault="000A25DD" w:rsidP="00DE1BA1">
            <w:pPr>
              <w:pStyle w:val="ConsPlusNormal"/>
              <w:spacing w:line="218" w:lineRule="auto"/>
              <w:rPr>
                <w:rFonts w:ascii="Times New Roman" w:hAnsi="Times New Roman" w:cs="Times New Roman"/>
                <w:spacing w:val="-4"/>
                <w:sz w:val="28"/>
                <w:szCs w:val="28"/>
              </w:rPr>
            </w:pPr>
          </w:p>
        </w:tc>
      </w:tr>
      <w:tr w:rsidR="004E5CAA" w:rsidRPr="00425984" w:rsidTr="00165795">
        <w:trPr>
          <w:trHeight w:val="797"/>
        </w:trPr>
        <w:tc>
          <w:tcPr>
            <w:tcW w:w="733" w:type="dxa"/>
            <w:tcBorders>
              <w:top w:val="single" w:sz="4" w:space="0" w:color="auto"/>
              <w:left w:val="single" w:sz="4" w:space="0" w:color="auto"/>
              <w:bottom w:val="single" w:sz="4" w:space="0" w:color="auto"/>
              <w:right w:val="single" w:sz="4" w:space="0" w:color="auto"/>
            </w:tcBorders>
          </w:tcPr>
          <w:p w:rsidR="004E5CAA" w:rsidRPr="00425984" w:rsidRDefault="004E5CAA" w:rsidP="00E14171">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1.8</w:t>
            </w:r>
          </w:p>
        </w:tc>
        <w:tc>
          <w:tcPr>
            <w:tcW w:w="7380" w:type="dxa"/>
            <w:tcBorders>
              <w:top w:val="single" w:sz="4" w:space="0" w:color="auto"/>
              <w:left w:val="single" w:sz="4" w:space="0" w:color="auto"/>
              <w:bottom w:val="single" w:sz="4" w:space="0" w:color="auto"/>
              <w:right w:val="single" w:sz="4" w:space="0" w:color="auto"/>
            </w:tcBorders>
          </w:tcPr>
          <w:p w:rsidR="004E5CAA" w:rsidRPr="00425984" w:rsidRDefault="004E5CAA" w:rsidP="004E5CAA">
            <w:pPr>
              <w:pStyle w:val="ConsPlusNormal"/>
              <w:spacing w:line="218" w:lineRule="auto"/>
              <w:ind w:firstLine="418"/>
              <w:jc w:val="both"/>
              <w:rPr>
                <w:rFonts w:ascii="Times New Roman" w:hAnsi="Times New Roman" w:cs="Times New Roman"/>
                <w:spacing w:val="-4"/>
                <w:sz w:val="28"/>
                <w:szCs w:val="28"/>
              </w:rPr>
            </w:pPr>
            <w:r>
              <w:rPr>
                <w:rFonts w:ascii="Times New Roman" w:hAnsi="Times New Roman" w:cs="Times New Roman"/>
                <w:spacing w:val="-4"/>
                <w:sz w:val="28"/>
                <w:szCs w:val="28"/>
              </w:rPr>
              <w:t>П</w:t>
            </w:r>
            <w:r w:rsidRPr="004E5CAA">
              <w:rPr>
                <w:rFonts w:ascii="Times New Roman" w:hAnsi="Times New Roman" w:cs="Times New Roman"/>
                <w:spacing w:val="-4"/>
                <w:sz w:val="28"/>
                <w:szCs w:val="28"/>
              </w:rPr>
              <w:t>роведени</w:t>
            </w:r>
            <w:r>
              <w:rPr>
                <w:rFonts w:ascii="Times New Roman" w:hAnsi="Times New Roman" w:cs="Times New Roman"/>
                <w:spacing w:val="-4"/>
                <w:sz w:val="28"/>
                <w:szCs w:val="28"/>
              </w:rPr>
              <w:t>е</w:t>
            </w:r>
            <w:r w:rsidRPr="004E5CAA">
              <w:rPr>
                <w:rFonts w:ascii="Times New Roman" w:hAnsi="Times New Roman" w:cs="Times New Roman"/>
                <w:spacing w:val="-4"/>
                <w:sz w:val="28"/>
                <w:szCs w:val="28"/>
              </w:rPr>
              <w:t xml:space="preserve"> оценк</w:t>
            </w:r>
            <w:r>
              <w:rPr>
                <w:rFonts w:ascii="Times New Roman" w:hAnsi="Times New Roman" w:cs="Times New Roman"/>
                <w:spacing w:val="-4"/>
                <w:sz w:val="28"/>
                <w:szCs w:val="28"/>
              </w:rPr>
              <w:t>и</w:t>
            </w:r>
            <w:r w:rsidRPr="004E5CAA">
              <w:rPr>
                <w:rFonts w:ascii="Times New Roman" w:hAnsi="Times New Roman" w:cs="Times New Roman"/>
                <w:spacing w:val="-4"/>
                <w:sz w:val="28"/>
                <w:szCs w:val="28"/>
              </w:rPr>
              <w:t xml:space="preserve"> коррупционных рисков, возникающих при реализации учреждением своих функций</w:t>
            </w:r>
          </w:p>
        </w:tc>
        <w:tc>
          <w:tcPr>
            <w:tcW w:w="2880" w:type="dxa"/>
            <w:tcBorders>
              <w:top w:val="single" w:sz="4" w:space="0" w:color="auto"/>
              <w:left w:val="single" w:sz="4" w:space="0" w:color="auto"/>
              <w:bottom w:val="single" w:sz="4" w:space="0" w:color="auto"/>
              <w:right w:val="single" w:sz="4" w:space="0" w:color="auto"/>
            </w:tcBorders>
          </w:tcPr>
          <w:p w:rsidR="004E5CAA" w:rsidRPr="00425984" w:rsidRDefault="004E5CAA" w:rsidP="00D72D74">
            <w:pPr>
              <w:pStyle w:val="ConsPlusNormal"/>
              <w:spacing w:line="218" w:lineRule="auto"/>
              <w:jc w:val="center"/>
              <w:rPr>
                <w:rFonts w:ascii="Times New Roman" w:hAnsi="Times New Roman" w:cs="Times New Roman"/>
                <w:spacing w:val="-4"/>
                <w:sz w:val="28"/>
                <w:szCs w:val="28"/>
              </w:rPr>
            </w:pPr>
            <w:r w:rsidRPr="004E5CAA">
              <w:rPr>
                <w:rFonts w:ascii="Times New Roman" w:hAnsi="Times New Roman" w:cs="Times New Roman"/>
                <w:spacing w:val="-4"/>
                <w:sz w:val="28"/>
                <w:szCs w:val="28"/>
              </w:rPr>
              <w:t>Ежегодно</w:t>
            </w:r>
            <w:r>
              <w:rPr>
                <w:rFonts w:ascii="Times New Roman" w:hAnsi="Times New Roman" w:cs="Times New Roman"/>
                <w:spacing w:val="-4"/>
                <w:sz w:val="28"/>
                <w:szCs w:val="28"/>
              </w:rPr>
              <w:t xml:space="preserve"> </w:t>
            </w:r>
          </w:p>
        </w:tc>
        <w:tc>
          <w:tcPr>
            <w:tcW w:w="4395" w:type="dxa"/>
            <w:tcBorders>
              <w:top w:val="single" w:sz="4" w:space="0" w:color="auto"/>
              <w:left w:val="single" w:sz="4" w:space="0" w:color="auto"/>
              <w:bottom w:val="single" w:sz="4" w:space="0" w:color="auto"/>
              <w:right w:val="single" w:sz="4" w:space="0" w:color="auto"/>
            </w:tcBorders>
          </w:tcPr>
          <w:p w:rsidR="004E5CAA" w:rsidRDefault="004E5CAA" w:rsidP="004E5CAA">
            <w:pPr>
              <w:pStyle w:val="ConsPlusNormal"/>
              <w:spacing w:line="218" w:lineRule="auto"/>
              <w:jc w:val="both"/>
              <w:rPr>
                <w:rFonts w:ascii="Times New Roman" w:hAnsi="Times New Roman" w:cs="Times New Roman"/>
                <w:sz w:val="28"/>
                <w:szCs w:val="28"/>
              </w:rPr>
            </w:pPr>
            <w:r>
              <w:rPr>
                <w:rFonts w:ascii="Times New Roman" w:hAnsi="Times New Roman" w:cs="Times New Roman"/>
                <w:sz w:val="28"/>
                <w:szCs w:val="28"/>
              </w:rPr>
              <w:t>Директор</w:t>
            </w:r>
            <w:r w:rsidR="00A35ED4">
              <w:rPr>
                <w:rFonts w:ascii="Times New Roman" w:hAnsi="Times New Roman" w:cs="Times New Roman"/>
                <w:sz w:val="28"/>
                <w:szCs w:val="28"/>
              </w:rPr>
              <w:t>;</w:t>
            </w:r>
          </w:p>
          <w:p w:rsidR="004E5CAA" w:rsidRDefault="00A35ED4" w:rsidP="004E5CAA">
            <w:pPr>
              <w:pStyle w:val="ConsPlusNormal"/>
              <w:spacing w:line="218" w:lineRule="auto"/>
              <w:jc w:val="both"/>
              <w:rPr>
                <w:rFonts w:ascii="Times New Roman" w:hAnsi="Times New Roman" w:cs="Times New Roman"/>
                <w:sz w:val="28"/>
                <w:szCs w:val="28"/>
              </w:rPr>
            </w:pPr>
            <w:r>
              <w:rPr>
                <w:rFonts w:ascii="Times New Roman" w:hAnsi="Times New Roman" w:cs="Times New Roman"/>
                <w:sz w:val="28"/>
                <w:szCs w:val="28"/>
              </w:rPr>
              <w:t>лицо, ответственное за профилактику коррупционных и иных правонарушений;</w:t>
            </w:r>
          </w:p>
          <w:p w:rsidR="004E5CAA" w:rsidRDefault="00A35ED4" w:rsidP="004E5CAA">
            <w:pPr>
              <w:pStyle w:val="ConsPlusNormal"/>
              <w:spacing w:line="218" w:lineRule="auto"/>
              <w:jc w:val="both"/>
              <w:rPr>
                <w:rFonts w:ascii="Times New Roman" w:hAnsi="Times New Roman" w:cs="Times New Roman"/>
                <w:sz w:val="28"/>
                <w:szCs w:val="28"/>
              </w:rPr>
            </w:pPr>
            <w:r>
              <w:rPr>
                <w:rFonts w:ascii="Times New Roman" w:hAnsi="Times New Roman" w:cs="Times New Roman"/>
                <w:sz w:val="28"/>
                <w:szCs w:val="28"/>
              </w:rPr>
              <w:t>с</w:t>
            </w:r>
            <w:r w:rsidR="00BE5505">
              <w:rPr>
                <w:rFonts w:ascii="Times New Roman" w:hAnsi="Times New Roman" w:cs="Times New Roman"/>
                <w:sz w:val="28"/>
                <w:szCs w:val="28"/>
              </w:rPr>
              <w:t xml:space="preserve">тарший </w:t>
            </w:r>
            <w:r w:rsidR="00BE5505" w:rsidRPr="00CE50E9">
              <w:rPr>
                <w:rFonts w:ascii="Times New Roman" w:hAnsi="Times New Roman" w:cs="Times New Roman"/>
                <w:sz w:val="28"/>
                <w:szCs w:val="28"/>
              </w:rPr>
              <w:t>юрисконсульт</w:t>
            </w:r>
          </w:p>
        </w:tc>
      </w:tr>
      <w:tr w:rsidR="000A25DD" w:rsidRPr="00425984" w:rsidTr="00D72D74">
        <w:tc>
          <w:tcPr>
            <w:tcW w:w="15388" w:type="dxa"/>
            <w:gridSpan w:val="4"/>
            <w:tcBorders>
              <w:top w:val="single" w:sz="4" w:space="0" w:color="auto"/>
              <w:left w:val="single" w:sz="4" w:space="0" w:color="auto"/>
              <w:bottom w:val="single" w:sz="4" w:space="0" w:color="auto"/>
              <w:right w:val="single" w:sz="4" w:space="0" w:color="auto"/>
            </w:tcBorders>
          </w:tcPr>
          <w:p w:rsidR="000A25DD" w:rsidRDefault="00D56CCA" w:rsidP="00D72D74">
            <w:pPr>
              <w:pStyle w:val="ConsPlusNormal"/>
              <w:spacing w:line="218" w:lineRule="auto"/>
              <w:ind w:firstLine="142"/>
              <w:jc w:val="center"/>
              <w:rPr>
                <w:rFonts w:ascii="Times New Roman" w:hAnsi="Times New Roman" w:cs="Times New Roman"/>
                <w:b/>
                <w:spacing w:val="-4"/>
                <w:sz w:val="28"/>
                <w:szCs w:val="28"/>
              </w:rPr>
            </w:pPr>
            <w:r>
              <w:rPr>
                <w:rFonts w:ascii="Times New Roman" w:hAnsi="Times New Roman" w:cs="Times New Roman"/>
                <w:b/>
                <w:spacing w:val="-4"/>
                <w:sz w:val="28"/>
                <w:szCs w:val="28"/>
              </w:rPr>
              <w:t>2. Меры по обеспечению соблюдения запретов, ограничений и требований, установленных в целях противодействия коррупции</w:t>
            </w:r>
          </w:p>
          <w:p w:rsidR="000A25DD" w:rsidRPr="00852011" w:rsidRDefault="000A25DD" w:rsidP="00D56CCA">
            <w:pPr>
              <w:pStyle w:val="ConsPlusNormal"/>
              <w:spacing w:line="218" w:lineRule="auto"/>
              <w:ind w:firstLine="142"/>
              <w:jc w:val="center"/>
              <w:rPr>
                <w:rFonts w:ascii="Times New Roman" w:hAnsi="Times New Roman" w:cs="Times New Roman"/>
                <w:b/>
                <w:spacing w:val="-4"/>
                <w:sz w:val="28"/>
                <w:szCs w:val="28"/>
              </w:rPr>
            </w:pPr>
          </w:p>
        </w:tc>
      </w:tr>
      <w:tr w:rsidR="00D56CCA" w:rsidRPr="00425984" w:rsidTr="00A761E3">
        <w:trPr>
          <w:trHeight w:val="1430"/>
        </w:trPr>
        <w:tc>
          <w:tcPr>
            <w:tcW w:w="733" w:type="dxa"/>
            <w:tcBorders>
              <w:top w:val="single" w:sz="4" w:space="0" w:color="auto"/>
              <w:left w:val="single" w:sz="4" w:space="0" w:color="auto"/>
              <w:bottom w:val="single" w:sz="4" w:space="0" w:color="auto"/>
              <w:right w:val="single" w:sz="4" w:space="0" w:color="auto"/>
            </w:tcBorders>
          </w:tcPr>
          <w:p w:rsidR="00D56CCA" w:rsidRPr="00425984" w:rsidRDefault="004E5CAA" w:rsidP="00D72D74">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2.1</w:t>
            </w:r>
            <w:r w:rsidR="00313107">
              <w:rPr>
                <w:rFonts w:ascii="Times New Roman" w:hAnsi="Times New Roman" w:cs="Times New Roman"/>
                <w:spacing w:val="-4"/>
                <w:sz w:val="28"/>
                <w:szCs w:val="28"/>
              </w:rPr>
              <w:t xml:space="preserve"> </w:t>
            </w:r>
          </w:p>
        </w:tc>
        <w:tc>
          <w:tcPr>
            <w:tcW w:w="7380" w:type="dxa"/>
            <w:tcBorders>
              <w:top w:val="single" w:sz="4" w:space="0" w:color="auto"/>
              <w:left w:val="single" w:sz="4" w:space="0" w:color="auto"/>
              <w:bottom w:val="single" w:sz="4" w:space="0" w:color="auto"/>
              <w:right w:val="single" w:sz="4" w:space="0" w:color="auto"/>
            </w:tcBorders>
          </w:tcPr>
          <w:p w:rsidR="00D56CCA" w:rsidRDefault="00D56CCA" w:rsidP="009B51E1">
            <w:pPr>
              <w:ind w:firstLine="418"/>
              <w:jc w:val="both"/>
              <w:rPr>
                <w:spacing w:val="-4"/>
              </w:rPr>
            </w:pPr>
            <w:r>
              <w:rPr>
                <w:color w:val="000000" w:themeColor="text1"/>
              </w:rPr>
              <w:t>Предоставление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w:t>
            </w:r>
            <w:proofErr w:type="gramStart"/>
            <w:r>
              <w:rPr>
                <w:color w:val="000000" w:themeColor="text1"/>
              </w:rPr>
              <w:t>и(</w:t>
            </w:r>
            <w:proofErr w:type="gramEnd"/>
            <w:r>
              <w:rPr>
                <w:color w:val="000000" w:themeColor="text1"/>
              </w:rPr>
              <w:t>а) и несовершеннолетних детей руководителя подведомственного учреждения</w:t>
            </w:r>
            <w:r w:rsidR="00313107">
              <w:rPr>
                <w:color w:val="000000" w:themeColor="text1"/>
              </w:rPr>
              <w:t xml:space="preserve">, в установленной </w:t>
            </w:r>
            <w:r w:rsidR="00313107">
              <w:rPr>
                <w:spacing w:val="-4"/>
              </w:rPr>
              <w:t xml:space="preserve">форме </w:t>
            </w:r>
          </w:p>
          <w:p w:rsidR="00A03E65" w:rsidRPr="00AF415E" w:rsidRDefault="00A03E65" w:rsidP="009B51E1">
            <w:pPr>
              <w:ind w:firstLine="418"/>
              <w:jc w:val="both"/>
              <w:rPr>
                <w:color w:val="000000" w:themeColor="text1"/>
              </w:rPr>
            </w:pPr>
          </w:p>
        </w:tc>
        <w:tc>
          <w:tcPr>
            <w:tcW w:w="2880" w:type="dxa"/>
            <w:tcBorders>
              <w:top w:val="single" w:sz="4" w:space="0" w:color="auto"/>
              <w:left w:val="single" w:sz="4" w:space="0" w:color="auto"/>
              <w:bottom w:val="single" w:sz="4" w:space="0" w:color="auto"/>
              <w:right w:val="single" w:sz="4" w:space="0" w:color="auto"/>
            </w:tcBorders>
          </w:tcPr>
          <w:p w:rsidR="00D56CCA" w:rsidRPr="00AF415E" w:rsidRDefault="00056CB5" w:rsidP="00056CB5">
            <w:pPr>
              <w:jc w:val="center"/>
              <w:rPr>
                <w:color w:val="000000" w:themeColor="text1"/>
              </w:rPr>
            </w:pPr>
            <w:r>
              <w:rPr>
                <w:color w:val="000000" w:themeColor="text1"/>
              </w:rPr>
              <w:t>До 30 апреля 2020</w:t>
            </w:r>
            <w:r w:rsidR="00D56CCA">
              <w:rPr>
                <w:color w:val="000000" w:themeColor="text1"/>
              </w:rPr>
              <w:t xml:space="preserve"> года</w:t>
            </w:r>
          </w:p>
        </w:tc>
        <w:tc>
          <w:tcPr>
            <w:tcW w:w="4395" w:type="dxa"/>
            <w:tcBorders>
              <w:top w:val="single" w:sz="4" w:space="0" w:color="auto"/>
              <w:left w:val="single" w:sz="4" w:space="0" w:color="auto"/>
              <w:bottom w:val="single" w:sz="4" w:space="0" w:color="auto"/>
              <w:right w:val="single" w:sz="4" w:space="0" w:color="auto"/>
            </w:tcBorders>
          </w:tcPr>
          <w:p w:rsidR="00D56CCA" w:rsidRDefault="00D56CCA" w:rsidP="00DC6B80">
            <w:pPr>
              <w:rPr>
                <w:color w:val="000000" w:themeColor="text1"/>
              </w:rPr>
            </w:pPr>
            <w:r>
              <w:rPr>
                <w:color w:val="000000" w:themeColor="text1"/>
              </w:rPr>
              <w:t>Директор</w:t>
            </w:r>
          </w:p>
        </w:tc>
      </w:tr>
      <w:tr w:rsidR="005D36EC" w:rsidRPr="00425984" w:rsidTr="00A761E3">
        <w:trPr>
          <w:trHeight w:val="1430"/>
        </w:trPr>
        <w:tc>
          <w:tcPr>
            <w:tcW w:w="733" w:type="dxa"/>
            <w:tcBorders>
              <w:top w:val="single" w:sz="4" w:space="0" w:color="auto"/>
              <w:left w:val="single" w:sz="4" w:space="0" w:color="auto"/>
              <w:bottom w:val="single" w:sz="4" w:space="0" w:color="auto"/>
              <w:right w:val="single" w:sz="4" w:space="0" w:color="auto"/>
            </w:tcBorders>
          </w:tcPr>
          <w:p w:rsidR="005D36EC" w:rsidRDefault="005D36EC" w:rsidP="00D72D74">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2.2</w:t>
            </w:r>
          </w:p>
        </w:tc>
        <w:tc>
          <w:tcPr>
            <w:tcW w:w="7380" w:type="dxa"/>
            <w:tcBorders>
              <w:top w:val="single" w:sz="4" w:space="0" w:color="auto"/>
              <w:left w:val="single" w:sz="4" w:space="0" w:color="auto"/>
              <w:bottom w:val="single" w:sz="4" w:space="0" w:color="auto"/>
              <w:right w:val="single" w:sz="4" w:space="0" w:color="auto"/>
            </w:tcBorders>
          </w:tcPr>
          <w:p w:rsidR="00377138" w:rsidRPr="00554186" w:rsidRDefault="005D36EC" w:rsidP="00554186">
            <w:pPr>
              <w:ind w:firstLine="418"/>
              <w:jc w:val="both"/>
              <w:rPr>
                <w:spacing w:val="-4"/>
              </w:rPr>
            </w:pPr>
            <w:r>
              <w:rPr>
                <w:spacing w:val="-4"/>
              </w:rPr>
              <w:t>Анализ исполнения работниками учреждения запретов, ограничений и требований, установленных в целях противодействия коррупции (с учетом положений Антикоррупционных стандартов в сфере деятельности министерства строительства, архитектуры и территориального развития)</w:t>
            </w:r>
          </w:p>
        </w:tc>
        <w:tc>
          <w:tcPr>
            <w:tcW w:w="2880" w:type="dxa"/>
            <w:tcBorders>
              <w:top w:val="single" w:sz="4" w:space="0" w:color="auto"/>
              <w:left w:val="single" w:sz="4" w:space="0" w:color="auto"/>
              <w:bottom w:val="single" w:sz="4" w:space="0" w:color="auto"/>
              <w:right w:val="single" w:sz="4" w:space="0" w:color="auto"/>
            </w:tcBorders>
          </w:tcPr>
          <w:p w:rsidR="005D36EC" w:rsidRPr="00425984" w:rsidRDefault="005D36EC" w:rsidP="00DC6B80">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Постоянно</w:t>
            </w:r>
          </w:p>
        </w:tc>
        <w:tc>
          <w:tcPr>
            <w:tcW w:w="4395" w:type="dxa"/>
            <w:tcBorders>
              <w:top w:val="single" w:sz="4" w:space="0" w:color="auto"/>
              <w:left w:val="single" w:sz="4" w:space="0" w:color="auto"/>
              <w:bottom w:val="single" w:sz="4" w:space="0" w:color="auto"/>
              <w:right w:val="single" w:sz="4" w:space="0" w:color="auto"/>
            </w:tcBorders>
          </w:tcPr>
          <w:p w:rsidR="005D36EC" w:rsidRDefault="005D36EC" w:rsidP="00DC6B80">
            <w:pPr>
              <w:pStyle w:val="ConsPlusNormal"/>
              <w:spacing w:line="218" w:lineRule="auto"/>
              <w:jc w:val="both"/>
              <w:rPr>
                <w:rFonts w:ascii="Times New Roman" w:hAnsi="Times New Roman" w:cs="Times New Roman"/>
                <w:sz w:val="28"/>
                <w:szCs w:val="28"/>
              </w:rPr>
            </w:pPr>
            <w:r>
              <w:rPr>
                <w:rFonts w:ascii="Times New Roman" w:hAnsi="Times New Roman" w:cs="Times New Roman"/>
                <w:sz w:val="28"/>
                <w:szCs w:val="28"/>
              </w:rPr>
              <w:t>Директор</w:t>
            </w:r>
            <w:r w:rsidR="00A35ED4">
              <w:rPr>
                <w:rFonts w:ascii="Times New Roman" w:hAnsi="Times New Roman" w:cs="Times New Roman"/>
                <w:sz w:val="28"/>
                <w:szCs w:val="28"/>
              </w:rPr>
              <w:t>;</w:t>
            </w:r>
          </w:p>
          <w:p w:rsidR="00A35ED4" w:rsidRDefault="00A35ED4" w:rsidP="00DC6B80">
            <w:pPr>
              <w:pStyle w:val="ConsPlusNormal"/>
              <w:spacing w:line="218" w:lineRule="auto"/>
              <w:jc w:val="both"/>
              <w:rPr>
                <w:rFonts w:ascii="Times New Roman" w:hAnsi="Times New Roman" w:cs="Times New Roman"/>
                <w:sz w:val="28"/>
                <w:szCs w:val="28"/>
              </w:rPr>
            </w:pPr>
            <w:r>
              <w:rPr>
                <w:rFonts w:ascii="Times New Roman" w:hAnsi="Times New Roman" w:cs="Times New Roman"/>
                <w:sz w:val="28"/>
                <w:szCs w:val="28"/>
              </w:rPr>
              <w:t>лицо, ответственное за профилактику коррупционных и иных правонарушений,</w:t>
            </w:r>
          </w:p>
          <w:p w:rsidR="005D36EC" w:rsidRPr="00425984" w:rsidRDefault="005D36EC" w:rsidP="00DC6B80">
            <w:pPr>
              <w:pStyle w:val="ConsPlusNormal"/>
              <w:spacing w:line="218" w:lineRule="auto"/>
              <w:rPr>
                <w:rFonts w:ascii="Times New Roman" w:hAnsi="Times New Roman" w:cs="Times New Roman"/>
                <w:spacing w:val="-4"/>
                <w:sz w:val="28"/>
                <w:szCs w:val="28"/>
              </w:rPr>
            </w:pPr>
          </w:p>
        </w:tc>
      </w:tr>
      <w:tr w:rsidR="005D36EC" w:rsidRPr="00425984" w:rsidTr="00D56CCA">
        <w:trPr>
          <w:trHeight w:val="489"/>
        </w:trPr>
        <w:tc>
          <w:tcPr>
            <w:tcW w:w="15388" w:type="dxa"/>
            <w:gridSpan w:val="4"/>
            <w:tcBorders>
              <w:top w:val="single" w:sz="4" w:space="0" w:color="auto"/>
              <w:left w:val="single" w:sz="4" w:space="0" w:color="auto"/>
              <w:bottom w:val="single" w:sz="4" w:space="0" w:color="auto"/>
              <w:right w:val="single" w:sz="4" w:space="0" w:color="auto"/>
            </w:tcBorders>
          </w:tcPr>
          <w:p w:rsidR="005D36EC" w:rsidRDefault="005D36EC" w:rsidP="00D56CCA">
            <w:pPr>
              <w:pStyle w:val="ConsPlusNormal"/>
              <w:spacing w:line="218" w:lineRule="auto"/>
              <w:ind w:firstLine="142"/>
              <w:jc w:val="center"/>
              <w:rPr>
                <w:rFonts w:ascii="Times New Roman" w:hAnsi="Times New Roman" w:cs="Times New Roman"/>
                <w:b/>
                <w:spacing w:val="-4"/>
                <w:sz w:val="28"/>
                <w:szCs w:val="28"/>
              </w:rPr>
            </w:pPr>
            <w:r>
              <w:rPr>
                <w:rFonts w:ascii="Times New Roman" w:hAnsi="Times New Roman" w:cs="Times New Roman"/>
                <w:b/>
                <w:spacing w:val="-4"/>
                <w:sz w:val="28"/>
                <w:szCs w:val="28"/>
              </w:rPr>
              <w:lastRenderedPageBreak/>
              <w:t xml:space="preserve">3. Антикоррупционная работа в сфере </w:t>
            </w:r>
            <w:r w:rsidRPr="00852011">
              <w:rPr>
                <w:rFonts w:ascii="Times New Roman" w:hAnsi="Times New Roman" w:cs="Times New Roman"/>
                <w:b/>
                <w:spacing w:val="-4"/>
                <w:sz w:val="28"/>
                <w:szCs w:val="28"/>
              </w:rPr>
              <w:t xml:space="preserve">закупок </w:t>
            </w:r>
            <w:r>
              <w:rPr>
                <w:rFonts w:ascii="Times New Roman" w:hAnsi="Times New Roman" w:cs="Times New Roman"/>
                <w:b/>
                <w:spacing w:val="-4"/>
                <w:sz w:val="28"/>
                <w:szCs w:val="28"/>
              </w:rPr>
              <w:t xml:space="preserve">товаров, работ, услуг </w:t>
            </w:r>
          </w:p>
          <w:p w:rsidR="005D36EC" w:rsidRDefault="005D36EC" w:rsidP="00D56CCA">
            <w:pPr>
              <w:pStyle w:val="ConsPlusNormal"/>
              <w:spacing w:line="218" w:lineRule="auto"/>
              <w:ind w:firstLine="142"/>
              <w:jc w:val="center"/>
              <w:rPr>
                <w:rFonts w:ascii="Times New Roman" w:hAnsi="Times New Roman" w:cs="Times New Roman"/>
                <w:b/>
                <w:spacing w:val="-4"/>
                <w:sz w:val="28"/>
                <w:szCs w:val="28"/>
              </w:rPr>
            </w:pPr>
            <w:r>
              <w:rPr>
                <w:rFonts w:ascii="Times New Roman" w:hAnsi="Times New Roman" w:cs="Times New Roman"/>
                <w:b/>
                <w:spacing w:val="-4"/>
                <w:sz w:val="28"/>
                <w:szCs w:val="28"/>
              </w:rPr>
              <w:t>д</w:t>
            </w:r>
            <w:r w:rsidRPr="00852011">
              <w:rPr>
                <w:rFonts w:ascii="Times New Roman" w:hAnsi="Times New Roman" w:cs="Times New Roman"/>
                <w:b/>
                <w:spacing w:val="-4"/>
                <w:sz w:val="28"/>
                <w:szCs w:val="28"/>
              </w:rPr>
              <w:t>ля обеспечения нужд</w:t>
            </w:r>
            <w:r>
              <w:rPr>
                <w:rFonts w:ascii="Times New Roman" w:hAnsi="Times New Roman" w:cs="Times New Roman"/>
                <w:b/>
                <w:spacing w:val="-4"/>
                <w:sz w:val="28"/>
                <w:szCs w:val="28"/>
              </w:rPr>
              <w:t xml:space="preserve"> ГАУ РО «РНИиПИ градостроительства»</w:t>
            </w:r>
          </w:p>
          <w:p w:rsidR="005D36EC" w:rsidRDefault="005D36EC" w:rsidP="00D56CCA">
            <w:pPr>
              <w:pStyle w:val="ConsPlusNormal"/>
              <w:spacing w:line="218" w:lineRule="auto"/>
              <w:jc w:val="center"/>
              <w:rPr>
                <w:rFonts w:ascii="Times New Roman" w:hAnsi="Times New Roman" w:cs="Times New Roman"/>
                <w:spacing w:val="-4"/>
                <w:sz w:val="28"/>
                <w:szCs w:val="28"/>
              </w:rPr>
            </w:pPr>
          </w:p>
        </w:tc>
      </w:tr>
      <w:tr w:rsidR="005D36EC" w:rsidRPr="00425984" w:rsidTr="00A761E3">
        <w:trPr>
          <w:trHeight w:val="1430"/>
        </w:trPr>
        <w:tc>
          <w:tcPr>
            <w:tcW w:w="733" w:type="dxa"/>
            <w:tcBorders>
              <w:top w:val="single" w:sz="4" w:space="0" w:color="auto"/>
              <w:left w:val="single" w:sz="4" w:space="0" w:color="auto"/>
              <w:bottom w:val="single" w:sz="4" w:space="0" w:color="auto"/>
              <w:right w:val="single" w:sz="4" w:space="0" w:color="auto"/>
            </w:tcBorders>
          </w:tcPr>
          <w:p w:rsidR="005D36EC" w:rsidRPr="00425984" w:rsidRDefault="005D36EC" w:rsidP="00C260A3">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3.1</w:t>
            </w:r>
          </w:p>
        </w:tc>
        <w:tc>
          <w:tcPr>
            <w:tcW w:w="7380" w:type="dxa"/>
            <w:tcBorders>
              <w:top w:val="single" w:sz="4" w:space="0" w:color="auto"/>
              <w:left w:val="single" w:sz="4" w:space="0" w:color="auto"/>
              <w:bottom w:val="single" w:sz="4" w:space="0" w:color="auto"/>
              <w:right w:val="single" w:sz="4" w:space="0" w:color="auto"/>
            </w:tcBorders>
          </w:tcPr>
          <w:p w:rsidR="005D36EC" w:rsidRPr="00425984" w:rsidRDefault="005D36EC" w:rsidP="009B51E1">
            <w:pPr>
              <w:pStyle w:val="ConsPlusNormal"/>
              <w:spacing w:line="218" w:lineRule="auto"/>
              <w:ind w:firstLine="418"/>
              <w:jc w:val="both"/>
              <w:rPr>
                <w:rFonts w:ascii="Times New Roman" w:hAnsi="Times New Roman" w:cs="Times New Roman"/>
                <w:spacing w:val="-4"/>
                <w:sz w:val="28"/>
                <w:szCs w:val="28"/>
              </w:rPr>
            </w:pPr>
            <w:r>
              <w:rPr>
                <w:rFonts w:ascii="Times New Roman" w:hAnsi="Times New Roman" w:cs="Times New Roman"/>
                <w:spacing w:val="-4"/>
                <w:sz w:val="28"/>
                <w:szCs w:val="28"/>
              </w:rPr>
              <w:t>Проверка наличия/отсутствия конфликта интересов между участником закупки и сотрудник</w:t>
            </w:r>
            <w:r w:rsidR="009B51E1">
              <w:rPr>
                <w:rFonts w:ascii="Times New Roman" w:hAnsi="Times New Roman" w:cs="Times New Roman"/>
                <w:spacing w:val="-4"/>
                <w:sz w:val="28"/>
                <w:szCs w:val="28"/>
              </w:rPr>
              <w:t>ами</w:t>
            </w:r>
            <w:r>
              <w:rPr>
                <w:rFonts w:ascii="Times New Roman" w:hAnsi="Times New Roman" w:cs="Times New Roman"/>
                <w:spacing w:val="-4"/>
                <w:sz w:val="28"/>
                <w:szCs w:val="28"/>
              </w:rPr>
              <w:t xml:space="preserve"> учреждения при осуществлении процедуры закупки, т.е. выявление фактов скрытой аффилированности</w:t>
            </w:r>
          </w:p>
        </w:tc>
        <w:tc>
          <w:tcPr>
            <w:tcW w:w="2880" w:type="dxa"/>
            <w:tcBorders>
              <w:top w:val="single" w:sz="4" w:space="0" w:color="auto"/>
              <w:left w:val="single" w:sz="4" w:space="0" w:color="auto"/>
              <w:bottom w:val="single" w:sz="4" w:space="0" w:color="auto"/>
              <w:right w:val="single" w:sz="4" w:space="0" w:color="auto"/>
            </w:tcBorders>
          </w:tcPr>
          <w:p w:rsidR="005D36EC" w:rsidRPr="00425984" w:rsidRDefault="005D36EC" w:rsidP="00313107">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При осуществлении закупки</w:t>
            </w:r>
          </w:p>
        </w:tc>
        <w:tc>
          <w:tcPr>
            <w:tcW w:w="4395" w:type="dxa"/>
            <w:tcBorders>
              <w:top w:val="single" w:sz="4" w:space="0" w:color="auto"/>
              <w:left w:val="single" w:sz="4" w:space="0" w:color="auto"/>
              <w:bottom w:val="single" w:sz="4" w:space="0" w:color="auto"/>
              <w:right w:val="single" w:sz="4" w:space="0" w:color="auto"/>
            </w:tcBorders>
          </w:tcPr>
          <w:p w:rsidR="005D36EC" w:rsidRPr="00425984" w:rsidRDefault="005D36EC" w:rsidP="009B51E1">
            <w:pPr>
              <w:pStyle w:val="ConsPlusNormal"/>
              <w:spacing w:line="218" w:lineRule="auto"/>
              <w:rPr>
                <w:rFonts w:ascii="Times New Roman" w:hAnsi="Times New Roman" w:cs="Times New Roman"/>
                <w:spacing w:val="-4"/>
                <w:sz w:val="28"/>
                <w:szCs w:val="28"/>
              </w:rPr>
            </w:pPr>
            <w:r>
              <w:rPr>
                <w:rFonts w:ascii="Times New Roman" w:hAnsi="Times New Roman" w:cs="Times New Roman"/>
                <w:spacing w:val="-4"/>
                <w:sz w:val="28"/>
                <w:szCs w:val="28"/>
              </w:rPr>
              <w:t>специалист, ответственны</w:t>
            </w:r>
            <w:r w:rsidR="009B51E1">
              <w:rPr>
                <w:rFonts w:ascii="Times New Roman" w:hAnsi="Times New Roman" w:cs="Times New Roman"/>
                <w:spacing w:val="-4"/>
                <w:sz w:val="28"/>
                <w:szCs w:val="28"/>
              </w:rPr>
              <w:t>й</w:t>
            </w:r>
            <w:r>
              <w:rPr>
                <w:rFonts w:ascii="Times New Roman" w:hAnsi="Times New Roman" w:cs="Times New Roman"/>
                <w:spacing w:val="-4"/>
                <w:sz w:val="28"/>
                <w:szCs w:val="28"/>
              </w:rPr>
              <w:t xml:space="preserve"> в сфере  размещения заказа </w:t>
            </w:r>
          </w:p>
        </w:tc>
      </w:tr>
      <w:tr w:rsidR="005D36EC" w:rsidRPr="00425984" w:rsidTr="00482FF5">
        <w:trPr>
          <w:trHeight w:val="1310"/>
        </w:trPr>
        <w:tc>
          <w:tcPr>
            <w:tcW w:w="733" w:type="dxa"/>
            <w:tcBorders>
              <w:top w:val="single" w:sz="4" w:space="0" w:color="auto"/>
              <w:left w:val="single" w:sz="4" w:space="0" w:color="auto"/>
              <w:bottom w:val="single" w:sz="4" w:space="0" w:color="auto"/>
              <w:right w:val="single" w:sz="4" w:space="0" w:color="auto"/>
            </w:tcBorders>
          </w:tcPr>
          <w:p w:rsidR="005D36EC" w:rsidRDefault="005D36EC" w:rsidP="00964E66">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3.2</w:t>
            </w:r>
          </w:p>
        </w:tc>
        <w:tc>
          <w:tcPr>
            <w:tcW w:w="7380" w:type="dxa"/>
            <w:tcBorders>
              <w:top w:val="single" w:sz="4" w:space="0" w:color="auto"/>
              <w:left w:val="single" w:sz="4" w:space="0" w:color="auto"/>
              <w:bottom w:val="single" w:sz="4" w:space="0" w:color="auto"/>
              <w:right w:val="single" w:sz="4" w:space="0" w:color="auto"/>
            </w:tcBorders>
          </w:tcPr>
          <w:p w:rsidR="005D36EC" w:rsidRDefault="005D36EC" w:rsidP="00986B54">
            <w:pPr>
              <w:pStyle w:val="ConsPlusNormal"/>
              <w:spacing w:line="218" w:lineRule="auto"/>
              <w:ind w:firstLine="418"/>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Организация работы </w:t>
            </w:r>
            <w:proofErr w:type="gramStart"/>
            <w:r>
              <w:rPr>
                <w:rFonts w:ascii="Times New Roman" w:hAnsi="Times New Roman" w:cs="Times New Roman"/>
                <w:spacing w:val="-4"/>
                <w:sz w:val="28"/>
                <w:szCs w:val="28"/>
              </w:rPr>
              <w:t>по обеспечению приема уведомлений от работника учреждения о факте обращения в целях склонения к совершению</w:t>
            </w:r>
            <w:proofErr w:type="gramEnd"/>
            <w:r>
              <w:rPr>
                <w:rFonts w:ascii="Times New Roman" w:hAnsi="Times New Roman" w:cs="Times New Roman"/>
                <w:spacing w:val="-4"/>
                <w:sz w:val="28"/>
                <w:szCs w:val="28"/>
              </w:rPr>
              <w:t xml:space="preserve"> коррупционных правонарушений</w:t>
            </w:r>
          </w:p>
        </w:tc>
        <w:tc>
          <w:tcPr>
            <w:tcW w:w="2880" w:type="dxa"/>
            <w:tcBorders>
              <w:top w:val="single" w:sz="4" w:space="0" w:color="auto"/>
              <w:left w:val="single" w:sz="4" w:space="0" w:color="auto"/>
              <w:bottom w:val="single" w:sz="4" w:space="0" w:color="auto"/>
              <w:right w:val="single" w:sz="4" w:space="0" w:color="auto"/>
            </w:tcBorders>
          </w:tcPr>
          <w:p w:rsidR="005D36EC" w:rsidRPr="002C1380" w:rsidRDefault="005D36EC" w:rsidP="00986B54">
            <w:pPr>
              <w:pStyle w:val="ConsPlusNormal"/>
              <w:spacing w:line="218" w:lineRule="auto"/>
              <w:jc w:val="center"/>
              <w:rPr>
                <w:rFonts w:ascii="Times New Roman" w:hAnsi="Times New Roman" w:cs="Times New Roman"/>
                <w:spacing w:val="-4"/>
                <w:sz w:val="28"/>
                <w:szCs w:val="28"/>
              </w:rPr>
            </w:pPr>
            <w:r w:rsidRPr="002C1380">
              <w:rPr>
                <w:rFonts w:ascii="Times New Roman" w:hAnsi="Times New Roman" w:cs="Times New Roman"/>
                <w:spacing w:val="-4"/>
                <w:sz w:val="28"/>
                <w:szCs w:val="28"/>
              </w:rPr>
              <w:t xml:space="preserve">В течение </w:t>
            </w:r>
          </w:p>
          <w:p w:rsidR="005D36EC" w:rsidRDefault="005D36EC" w:rsidP="00BE5505">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20</w:t>
            </w:r>
            <w:r w:rsidR="00BE5505">
              <w:rPr>
                <w:rFonts w:ascii="Times New Roman" w:hAnsi="Times New Roman" w:cs="Times New Roman"/>
                <w:spacing w:val="-4"/>
                <w:sz w:val="28"/>
                <w:szCs w:val="28"/>
              </w:rPr>
              <w:t xml:space="preserve">20 </w:t>
            </w:r>
            <w:r w:rsidRPr="00425984">
              <w:rPr>
                <w:rFonts w:ascii="Times New Roman" w:hAnsi="Times New Roman" w:cs="Times New Roman"/>
                <w:spacing w:val="-4"/>
                <w:sz w:val="28"/>
                <w:szCs w:val="28"/>
              </w:rPr>
              <w:t>г</w:t>
            </w:r>
            <w:r w:rsidRPr="002C1380">
              <w:rPr>
                <w:rFonts w:ascii="Times New Roman" w:hAnsi="Times New Roman" w:cs="Times New Roman"/>
                <w:spacing w:val="-4"/>
                <w:sz w:val="28"/>
                <w:szCs w:val="28"/>
              </w:rPr>
              <w:t>.</w:t>
            </w:r>
          </w:p>
        </w:tc>
        <w:tc>
          <w:tcPr>
            <w:tcW w:w="4395" w:type="dxa"/>
            <w:tcBorders>
              <w:top w:val="single" w:sz="4" w:space="0" w:color="auto"/>
              <w:left w:val="single" w:sz="4" w:space="0" w:color="auto"/>
              <w:bottom w:val="single" w:sz="4" w:space="0" w:color="auto"/>
              <w:right w:val="single" w:sz="4" w:space="0" w:color="auto"/>
            </w:tcBorders>
          </w:tcPr>
          <w:p w:rsidR="005D36EC" w:rsidRPr="00DE0AF8" w:rsidRDefault="005D36EC" w:rsidP="00986B54">
            <w:pPr>
              <w:pStyle w:val="ConsPlusNormal"/>
              <w:rPr>
                <w:rFonts w:ascii="Times New Roman" w:hAnsi="Times New Roman" w:cs="Times New Roman"/>
                <w:spacing w:val="-4"/>
                <w:sz w:val="28"/>
                <w:szCs w:val="28"/>
              </w:rPr>
            </w:pPr>
            <w:r w:rsidRPr="00DE0AF8">
              <w:rPr>
                <w:rFonts w:ascii="Times New Roman" w:hAnsi="Times New Roman" w:cs="Times New Roman"/>
                <w:spacing w:val="-4"/>
                <w:sz w:val="28"/>
                <w:szCs w:val="28"/>
              </w:rPr>
              <w:t>Директор</w:t>
            </w:r>
            <w:r w:rsidR="00A35ED4">
              <w:rPr>
                <w:rFonts w:ascii="Times New Roman" w:hAnsi="Times New Roman" w:cs="Times New Roman"/>
                <w:spacing w:val="-4"/>
                <w:sz w:val="28"/>
                <w:szCs w:val="28"/>
              </w:rPr>
              <w:t>;</w:t>
            </w:r>
          </w:p>
          <w:p w:rsidR="005D36EC" w:rsidRDefault="005D36EC" w:rsidP="00986B54">
            <w:r>
              <w:t>председатель комиссии</w:t>
            </w:r>
          </w:p>
          <w:p w:rsidR="005D36EC" w:rsidRPr="00482FF5" w:rsidRDefault="005D36EC" w:rsidP="00482FF5">
            <w:r w:rsidRPr="0096037D">
              <w:t xml:space="preserve">по закупке товаров, работ и услуг </w:t>
            </w:r>
            <w:r>
              <w:t>для нужд учреждения</w:t>
            </w:r>
          </w:p>
        </w:tc>
      </w:tr>
      <w:tr w:rsidR="005D36EC" w:rsidRPr="00425984" w:rsidTr="00A761E3">
        <w:trPr>
          <w:trHeight w:val="1430"/>
        </w:trPr>
        <w:tc>
          <w:tcPr>
            <w:tcW w:w="733" w:type="dxa"/>
            <w:tcBorders>
              <w:top w:val="single" w:sz="4" w:space="0" w:color="auto"/>
              <w:left w:val="single" w:sz="4" w:space="0" w:color="auto"/>
              <w:bottom w:val="single" w:sz="4" w:space="0" w:color="auto"/>
              <w:right w:val="single" w:sz="4" w:space="0" w:color="auto"/>
            </w:tcBorders>
          </w:tcPr>
          <w:p w:rsidR="005D36EC" w:rsidRDefault="005D36EC" w:rsidP="00C260A3">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3.3</w:t>
            </w:r>
          </w:p>
        </w:tc>
        <w:tc>
          <w:tcPr>
            <w:tcW w:w="7380" w:type="dxa"/>
            <w:tcBorders>
              <w:top w:val="single" w:sz="4" w:space="0" w:color="auto"/>
              <w:left w:val="single" w:sz="4" w:space="0" w:color="auto"/>
              <w:bottom w:val="single" w:sz="4" w:space="0" w:color="auto"/>
              <w:right w:val="single" w:sz="4" w:space="0" w:color="auto"/>
            </w:tcBorders>
          </w:tcPr>
          <w:p w:rsidR="005D36EC" w:rsidRDefault="005D36EC" w:rsidP="009B51E1">
            <w:pPr>
              <w:pStyle w:val="ConsPlusNormal"/>
              <w:spacing w:line="218" w:lineRule="auto"/>
              <w:ind w:firstLine="418"/>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Организация работы </w:t>
            </w:r>
            <w:proofErr w:type="gramStart"/>
            <w:r>
              <w:rPr>
                <w:rFonts w:ascii="Times New Roman" w:hAnsi="Times New Roman" w:cs="Times New Roman"/>
                <w:spacing w:val="-4"/>
                <w:sz w:val="28"/>
                <w:szCs w:val="28"/>
              </w:rPr>
              <w:t>по обеспечению приема уведомлений от работника учреждения о получении подарка в связи с исполнением</w:t>
            </w:r>
            <w:proofErr w:type="gramEnd"/>
            <w:r>
              <w:rPr>
                <w:rFonts w:ascii="Times New Roman" w:hAnsi="Times New Roman" w:cs="Times New Roman"/>
                <w:spacing w:val="-4"/>
                <w:sz w:val="28"/>
                <w:szCs w:val="28"/>
              </w:rPr>
              <w:t xml:space="preserve"> должностных обязанностей </w:t>
            </w:r>
          </w:p>
        </w:tc>
        <w:tc>
          <w:tcPr>
            <w:tcW w:w="2880" w:type="dxa"/>
            <w:tcBorders>
              <w:top w:val="single" w:sz="4" w:space="0" w:color="auto"/>
              <w:left w:val="single" w:sz="4" w:space="0" w:color="auto"/>
              <w:bottom w:val="single" w:sz="4" w:space="0" w:color="auto"/>
              <w:right w:val="single" w:sz="4" w:space="0" w:color="auto"/>
            </w:tcBorders>
          </w:tcPr>
          <w:p w:rsidR="005D36EC" w:rsidRPr="002C1380" w:rsidRDefault="005D36EC" w:rsidP="00DE0AF8">
            <w:pPr>
              <w:pStyle w:val="ConsPlusNormal"/>
              <w:spacing w:line="218" w:lineRule="auto"/>
              <w:jc w:val="center"/>
              <w:rPr>
                <w:rFonts w:ascii="Times New Roman" w:hAnsi="Times New Roman" w:cs="Times New Roman"/>
                <w:spacing w:val="-4"/>
                <w:sz w:val="28"/>
                <w:szCs w:val="28"/>
              </w:rPr>
            </w:pPr>
            <w:r w:rsidRPr="002C1380">
              <w:rPr>
                <w:rFonts w:ascii="Times New Roman" w:hAnsi="Times New Roman" w:cs="Times New Roman"/>
                <w:spacing w:val="-4"/>
                <w:sz w:val="28"/>
                <w:szCs w:val="28"/>
              </w:rPr>
              <w:t xml:space="preserve">В течение </w:t>
            </w:r>
          </w:p>
          <w:p w:rsidR="005D36EC" w:rsidRDefault="00BE5505" w:rsidP="00DE0AF8">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20</w:t>
            </w:r>
            <w:r>
              <w:rPr>
                <w:rFonts w:ascii="Times New Roman" w:hAnsi="Times New Roman" w:cs="Times New Roman"/>
                <w:spacing w:val="-4"/>
                <w:sz w:val="28"/>
                <w:szCs w:val="28"/>
              </w:rPr>
              <w:t xml:space="preserve">20 </w:t>
            </w:r>
            <w:r w:rsidRPr="00425984">
              <w:rPr>
                <w:rFonts w:ascii="Times New Roman" w:hAnsi="Times New Roman" w:cs="Times New Roman"/>
                <w:spacing w:val="-4"/>
                <w:sz w:val="28"/>
                <w:szCs w:val="28"/>
              </w:rPr>
              <w:t>г</w:t>
            </w:r>
            <w:r w:rsidRPr="002C1380">
              <w:rPr>
                <w:rFonts w:ascii="Times New Roman" w:hAnsi="Times New Roman" w:cs="Times New Roman"/>
                <w:spacing w:val="-4"/>
                <w:sz w:val="28"/>
                <w:szCs w:val="28"/>
              </w:rPr>
              <w:t>.</w:t>
            </w:r>
          </w:p>
        </w:tc>
        <w:tc>
          <w:tcPr>
            <w:tcW w:w="4395" w:type="dxa"/>
            <w:tcBorders>
              <w:top w:val="single" w:sz="4" w:space="0" w:color="auto"/>
              <w:left w:val="single" w:sz="4" w:space="0" w:color="auto"/>
              <w:bottom w:val="single" w:sz="4" w:space="0" w:color="auto"/>
              <w:right w:val="single" w:sz="4" w:space="0" w:color="auto"/>
            </w:tcBorders>
          </w:tcPr>
          <w:p w:rsidR="005D36EC" w:rsidRPr="00DE0AF8" w:rsidRDefault="005D36EC" w:rsidP="00DE0AF8">
            <w:pPr>
              <w:pStyle w:val="ConsPlusNormal"/>
              <w:rPr>
                <w:rFonts w:ascii="Times New Roman" w:hAnsi="Times New Roman" w:cs="Times New Roman"/>
                <w:spacing w:val="-4"/>
                <w:sz w:val="28"/>
                <w:szCs w:val="28"/>
              </w:rPr>
            </w:pPr>
            <w:r w:rsidRPr="00DE0AF8">
              <w:rPr>
                <w:rFonts w:ascii="Times New Roman" w:hAnsi="Times New Roman" w:cs="Times New Roman"/>
                <w:spacing w:val="-4"/>
                <w:sz w:val="28"/>
                <w:szCs w:val="28"/>
              </w:rPr>
              <w:t>Директор</w:t>
            </w:r>
            <w:r w:rsidR="00A35ED4">
              <w:rPr>
                <w:rFonts w:ascii="Times New Roman" w:hAnsi="Times New Roman" w:cs="Times New Roman"/>
                <w:spacing w:val="-4"/>
                <w:sz w:val="28"/>
                <w:szCs w:val="28"/>
              </w:rPr>
              <w:t>;</w:t>
            </w:r>
          </w:p>
          <w:p w:rsidR="005D36EC" w:rsidRDefault="005D36EC" w:rsidP="00964E66">
            <w:r>
              <w:t>председатель комиссии</w:t>
            </w:r>
          </w:p>
          <w:p w:rsidR="005D36EC" w:rsidRPr="009B51E1" w:rsidRDefault="005D36EC" w:rsidP="009B51E1">
            <w:r w:rsidRPr="0096037D">
              <w:t xml:space="preserve">по закупке товаров, работ и услуг </w:t>
            </w:r>
            <w:r>
              <w:t>для нужд учреждения</w:t>
            </w:r>
          </w:p>
        </w:tc>
      </w:tr>
      <w:tr w:rsidR="005D36EC" w:rsidRPr="00425984" w:rsidTr="00D72D74">
        <w:tc>
          <w:tcPr>
            <w:tcW w:w="15388" w:type="dxa"/>
            <w:gridSpan w:val="4"/>
            <w:tcBorders>
              <w:top w:val="single" w:sz="4" w:space="0" w:color="auto"/>
              <w:left w:val="single" w:sz="4" w:space="0" w:color="auto"/>
              <w:bottom w:val="single" w:sz="4" w:space="0" w:color="auto"/>
              <w:right w:val="single" w:sz="4" w:space="0" w:color="auto"/>
            </w:tcBorders>
          </w:tcPr>
          <w:p w:rsidR="005D36EC" w:rsidRDefault="005D36EC" w:rsidP="00D72D74">
            <w:pPr>
              <w:pStyle w:val="ConsPlusNormal"/>
              <w:spacing w:line="218" w:lineRule="auto"/>
              <w:jc w:val="center"/>
              <w:rPr>
                <w:rFonts w:ascii="Times New Roman" w:hAnsi="Times New Roman" w:cs="Times New Roman"/>
                <w:b/>
                <w:spacing w:val="-4"/>
                <w:sz w:val="28"/>
                <w:szCs w:val="28"/>
              </w:rPr>
            </w:pPr>
          </w:p>
          <w:p w:rsidR="005D36EC" w:rsidRPr="00B03304" w:rsidRDefault="005D36EC" w:rsidP="00D72D74">
            <w:pPr>
              <w:pStyle w:val="ConsPlusNormal"/>
              <w:spacing w:line="218" w:lineRule="auto"/>
              <w:jc w:val="center"/>
              <w:rPr>
                <w:rFonts w:ascii="Times New Roman" w:hAnsi="Times New Roman" w:cs="Times New Roman"/>
                <w:b/>
                <w:spacing w:val="-4"/>
                <w:sz w:val="28"/>
                <w:szCs w:val="28"/>
              </w:rPr>
            </w:pPr>
            <w:r>
              <w:rPr>
                <w:rFonts w:ascii="Times New Roman" w:hAnsi="Times New Roman" w:cs="Times New Roman"/>
                <w:b/>
                <w:spacing w:val="-4"/>
                <w:sz w:val="28"/>
                <w:szCs w:val="28"/>
              </w:rPr>
              <w:t>4</w:t>
            </w:r>
            <w:r w:rsidRPr="00B03304">
              <w:rPr>
                <w:rFonts w:ascii="Times New Roman" w:hAnsi="Times New Roman" w:cs="Times New Roman"/>
                <w:b/>
                <w:spacing w:val="-4"/>
                <w:sz w:val="28"/>
                <w:szCs w:val="28"/>
              </w:rPr>
              <w:t xml:space="preserve">. </w:t>
            </w:r>
            <w:r w:rsidRPr="00B03304">
              <w:rPr>
                <w:rFonts w:ascii="Times New Roman" w:hAnsi="Times New Roman"/>
                <w:b/>
                <w:spacing w:val="-2"/>
                <w:kern w:val="2"/>
                <w:sz w:val="28"/>
                <w:szCs w:val="28"/>
              </w:rPr>
              <w:t xml:space="preserve">Информационное обеспечение антикоррупционной </w:t>
            </w:r>
            <w:r>
              <w:rPr>
                <w:rFonts w:ascii="Times New Roman" w:hAnsi="Times New Roman"/>
                <w:b/>
                <w:spacing w:val="-2"/>
                <w:kern w:val="2"/>
                <w:sz w:val="28"/>
                <w:szCs w:val="28"/>
              </w:rPr>
              <w:t>работы</w:t>
            </w:r>
          </w:p>
        </w:tc>
      </w:tr>
      <w:tr w:rsidR="005D36EC" w:rsidRPr="00425984" w:rsidTr="00D72D74">
        <w:tc>
          <w:tcPr>
            <w:tcW w:w="733" w:type="dxa"/>
            <w:tcBorders>
              <w:top w:val="single" w:sz="4" w:space="0" w:color="auto"/>
              <w:left w:val="single" w:sz="4" w:space="0" w:color="auto"/>
              <w:bottom w:val="single" w:sz="4" w:space="0" w:color="auto"/>
              <w:right w:val="single" w:sz="4" w:space="0" w:color="auto"/>
            </w:tcBorders>
          </w:tcPr>
          <w:p w:rsidR="005D36EC" w:rsidRPr="002C1380" w:rsidRDefault="005D36EC" w:rsidP="00D72D74">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4</w:t>
            </w:r>
            <w:r w:rsidRPr="002C1380">
              <w:rPr>
                <w:rFonts w:ascii="Times New Roman" w:hAnsi="Times New Roman" w:cs="Times New Roman"/>
                <w:spacing w:val="-4"/>
                <w:sz w:val="28"/>
                <w:szCs w:val="28"/>
              </w:rPr>
              <w:t>.1</w:t>
            </w:r>
          </w:p>
        </w:tc>
        <w:tc>
          <w:tcPr>
            <w:tcW w:w="7380" w:type="dxa"/>
            <w:tcBorders>
              <w:top w:val="single" w:sz="4" w:space="0" w:color="auto"/>
              <w:left w:val="single" w:sz="4" w:space="0" w:color="auto"/>
              <w:bottom w:val="single" w:sz="4" w:space="0" w:color="auto"/>
              <w:right w:val="single" w:sz="4" w:space="0" w:color="auto"/>
            </w:tcBorders>
          </w:tcPr>
          <w:p w:rsidR="005D36EC" w:rsidRPr="002C1380" w:rsidRDefault="005D36EC" w:rsidP="00D56CCA">
            <w:pPr>
              <w:pStyle w:val="ConsPlusNormal"/>
              <w:spacing w:line="218" w:lineRule="auto"/>
              <w:ind w:firstLine="418"/>
              <w:rPr>
                <w:rFonts w:ascii="Times New Roman" w:hAnsi="Times New Roman" w:cs="Times New Roman"/>
                <w:spacing w:val="-4"/>
                <w:sz w:val="28"/>
                <w:szCs w:val="28"/>
              </w:rPr>
            </w:pPr>
            <w:r w:rsidRPr="002C1380">
              <w:rPr>
                <w:rFonts w:ascii="Times New Roman" w:hAnsi="Times New Roman" w:cs="Times New Roman"/>
                <w:spacing w:val="-4"/>
                <w:sz w:val="28"/>
                <w:szCs w:val="28"/>
              </w:rPr>
              <w:t>Обеспечение размещения на официальном сайте Учреждения актуальной информации об антикоррупционной деятельности с учетом рекомендаций Минтруда России, установленных приказом от 07.10.2013 № 530н.</w:t>
            </w:r>
          </w:p>
        </w:tc>
        <w:tc>
          <w:tcPr>
            <w:tcW w:w="2880" w:type="dxa"/>
            <w:tcBorders>
              <w:top w:val="single" w:sz="4" w:space="0" w:color="auto"/>
              <w:left w:val="single" w:sz="4" w:space="0" w:color="auto"/>
              <w:bottom w:val="single" w:sz="4" w:space="0" w:color="auto"/>
              <w:right w:val="single" w:sz="4" w:space="0" w:color="auto"/>
            </w:tcBorders>
          </w:tcPr>
          <w:p w:rsidR="005D36EC" w:rsidRPr="002C1380" w:rsidRDefault="005D36EC" w:rsidP="00D72D74">
            <w:pPr>
              <w:pStyle w:val="ConsPlusNormal"/>
              <w:spacing w:line="218" w:lineRule="auto"/>
              <w:jc w:val="center"/>
              <w:rPr>
                <w:rFonts w:ascii="Times New Roman" w:hAnsi="Times New Roman" w:cs="Times New Roman"/>
                <w:spacing w:val="-4"/>
                <w:sz w:val="28"/>
                <w:szCs w:val="28"/>
              </w:rPr>
            </w:pPr>
            <w:r w:rsidRPr="002C1380">
              <w:rPr>
                <w:rFonts w:ascii="Times New Roman" w:hAnsi="Times New Roman" w:cs="Times New Roman"/>
                <w:spacing w:val="-4"/>
                <w:sz w:val="28"/>
                <w:szCs w:val="28"/>
              </w:rPr>
              <w:t xml:space="preserve">В течение </w:t>
            </w:r>
          </w:p>
          <w:p w:rsidR="005D36EC" w:rsidRPr="002C1380" w:rsidRDefault="00BE5505" w:rsidP="00D72D74">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20</w:t>
            </w:r>
            <w:r>
              <w:rPr>
                <w:rFonts w:ascii="Times New Roman" w:hAnsi="Times New Roman" w:cs="Times New Roman"/>
                <w:spacing w:val="-4"/>
                <w:sz w:val="28"/>
                <w:szCs w:val="28"/>
              </w:rPr>
              <w:t xml:space="preserve">20 </w:t>
            </w:r>
            <w:r w:rsidRPr="00425984">
              <w:rPr>
                <w:rFonts w:ascii="Times New Roman" w:hAnsi="Times New Roman" w:cs="Times New Roman"/>
                <w:spacing w:val="-4"/>
                <w:sz w:val="28"/>
                <w:szCs w:val="28"/>
              </w:rPr>
              <w:t>г</w:t>
            </w:r>
            <w:r w:rsidRPr="002C1380">
              <w:rPr>
                <w:rFonts w:ascii="Times New Roman" w:hAnsi="Times New Roman" w:cs="Times New Roman"/>
                <w:spacing w:val="-4"/>
                <w:sz w:val="28"/>
                <w:szCs w:val="28"/>
              </w:rPr>
              <w:t>.</w:t>
            </w:r>
          </w:p>
        </w:tc>
        <w:tc>
          <w:tcPr>
            <w:tcW w:w="4395" w:type="dxa"/>
            <w:tcBorders>
              <w:top w:val="single" w:sz="4" w:space="0" w:color="auto"/>
              <w:left w:val="single" w:sz="4" w:space="0" w:color="auto"/>
              <w:bottom w:val="single" w:sz="4" w:space="0" w:color="auto"/>
              <w:right w:val="single" w:sz="4" w:space="0" w:color="auto"/>
            </w:tcBorders>
          </w:tcPr>
          <w:p w:rsidR="005D36EC" w:rsidRPr="00392257" w:rsidRDefault="009B51E1" w:rsidP="009B51E1">
            <w:pPr>
              <w:pStyle w:val="ConsPlusNormal"/>
              <w:spacing w:line="218" w:lineRule="auto"/>
              <w:rPr>
                <w:rFonts w:ascii="Times New Roman" w:hAnsi="Times New Roman" w:cs="Times New Roman"/>
                <w:sz w:val="28"/>
                <w:szCs w:val="28"/>
              </w:rPr>
            </w:pPr>
            <w:r>
              <w:rPr>
                <w:rFonts w:ascii="Times New Roman" w:hAnsi="Times New Roman" w:cs="Times New Roman"/>
                <w:sz w:val="28"/>
                <w:szCs w:val="28"/>
              </w:rPr>
              <w:t>Начальник отдела</w:t>
            </w:r>
            <w:r w:rsidR="005D36EC">
              <w:rPr>
                <w:rFonts w:ascii="Times New Roman" w:hAnsi="Times New Roman" w:cs="Times New Roman"/>
                <w:spacing w:val="-4"/>
                <w:sz w:val="28"/>
                <w:szCs w:val="28"/>
              </w:rPr>
              <w:t xml:space="preserve"> </w:t>
            </w:r>
            <w:r>
              <w:rPr>
                <w:rFonts w:ascii="Times New Roman" w:hAnsi="Times New Roman" w:cs="Times New Roman"/>
                <w:spacing w:val="-4"/>
                <w:sz w:val="28"/>
                <w:szCs w:val="28"/>
              </w:rPr>
              <w:t>информационных технологий</w:t>
            </w:r>
          </w:p>
        </w:tc>
      </w:tr>
      <w:tr w:rsidR="005D36EC" w:rsidRPr="00425984" w:rsidTr="00482FF5">
        <w:trPr>
          <w:trHeight w:val="1774"/>
        </w:trPr>
        <w:tc>
          <w:tcPr>
            <w:tcW w:w="733" w:type="dxa"/>
            <w:tcBorders>
              <w:top w:val="single" w:sz="4" w:space="0" w:color="auto"/>
              <w:left w:val="single" w:sz="4" w:space="0" w:color="auto"/>
              <w:bottom w:val="single" w:sz="4" w:space="0" w:color="auto"/>
              <w:right w:val="single" w:sz="4" w:space="0" w:color="auto"/>
            </w:tcBorders>
          </w:tcPr>
          <w:p w:rsidR="005D36EC" w:rsidRDefault="00482FF5" w:rsidP="00D72D74">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4</w:t>
            </w:r>
            <w:r w:rsidR="005D36EC">
              <w:rPr>
                <w:rFonts w:ascii="Times New Roman" w:hAnsi="Times New Roman" w:cs="Times New Roman"/>
                <w:spacing w:val="-4"/>
                <w:sz w:val="28"/>
                <w:szCs w:val="28"/>
              </w:rPr>
              <w:t>.2</w:t>
            </w:r>
          </w:p>
        </w:tc>
        <w:tc>
          <w:tcPr>
            <w:tcW w:w="7380" w:type="dxa"/>
            <w:tcBorders>
              <w:top w:val="single" w:sz="4" w:space="0" w:color="auto"/>
              <w:left w:val="single" w:sz="4" w:space="0" w:color="auto"/>
              <w:bottom w:val="single" w:sz="4" w:space="0" w:color="auto"/>
              <w:right w:val="single" w:sz="4" w:space="0" w:color="auto"/>
            </w:tcBorders>
          </w:tcPr>
          <w:p w:rsidR="005D36EC" w:rsidRPr="006C7966" w:rsidRDefault="005D36EC" w:rsidP="00D56CCA">
            <w:pPr>
              <w:pStyle w:val="ConsPlusNormal"/>
              <w:spacing w:line="218" w:lineRule="auto"/>
              <w:ind w:firstLine="418"/>
              <w:jc w:val="both"/>
              <w:rPr>
                <w:rFonts w:ascii="Times New Roman" w:hAnsi="Times New Roman" w:cs="Times New Roman"/>
                <w:spacing w:val="-4"/>
                <w:sz w:val="28"/>
                <w:szCs w:val="28"/>
                <w:highlight w:val="yellow"/>
              </w:rPr>
            </w:pPr>
            <w:r w:rsidRPr="002C1380">
              <w:rPr>
                <w:rFonts w:ascii="Times New Roman" w:hAnsi="Times New Roman" w:cs="Times New Roman"/>
                <w:spacing w:val="-4"/>
                <w:sz w:val="28"/>
                <w:szCs w:val="28"/>
              </w:rPr>
              <w:t>Обеспечение возможности оперативного представления гражданами и организациями информации о фактах коррупции в учреждении посредством функционирования «телефона доверия», а также приема письменных сообщений по вопросам противодействия коррупции, поступающих в учреждение</w:t>
            </w:r>
          </w:p>
        </w:tc>
        <w:tc>
          <w:tcPr>
            <w:tcW w:w="2880" w:type="dxa"/>
            <w:tcBorders>
              <w:top w:val="single" w:sz="4" w:space="0" w:color="auto"/>
              <w:left w:val="single" w:sz="4" w:space="0" w:color="auto"/>
              <w:bottom w:val="single" w:sz="4" w:space="0" w:color="auto"/>
              <w:right w:val="single" w:sz="4" w:space="0" w:color="auto"/>
            </w:tcBorders>
          </w:tcPr>
          <w:p w:rsidR="005D36EC" w:rsidRPr="00595899" w:rsidRDefault="005D36EC" w:rsidP="00D72D74">
            <w:pPr>
              <w:pStyle w:val="ConsPlusNormal"/>
              <w:spacing w:line="218" w:lineRule="auto"/>
              <w:jc w:val="center"/>
              <w:rPr>
                <w:rFonts w:ascii="Times New Roman" w:hAnsi="Times New Roman" w:cs="Times New Roman"/>
                <w:spacing w:val="-4"/>
                <w:sz w:val="28"/>
                <w:szCs w:val="28"/>
              </w:rPr>
            </w:pPr>
            <w:r w:rsidRPr="00595899">
              <w:rPr>
                <w:rFonts w:ascii="Times New Roman" w:hAnsi="Times New Roman" w:cs="Times New Roman"/>
                <w:spacing w:val="-4"/>
                <w:sz w:val="28"/>
                <w:szCs w:val="28"/>
              </w:rPr>
              <w:t xml:space="preserve">В течение </w:t>
            </w:r>
          </w:p>
          <w:p w:rsidR="005D36EC" w:rsidRPr="00595899" w:rsidRDefault="00BE5505" w:rsidP="00D72D74">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20</w:t>
            </w:r>
            <w:r>
              <w:rPr>
                <w:rFonts w:ascii="Times New Roman" w:hAnsi="Times New Roman" w:cs="Times New Roman"/>
                <w:spacing w:val="-4"/>
                <w:sz w:val="28"/>
                <w:szCs w:val="28"/>
              </w:rPr>
              <w:t xml:space="preserve">20 </w:t>
            </w:r>
            <w:r w:rsidRPr="00425984">
              <w:rPr>
                <w:rFonts w:ascii="Times New Roman" w:hAnsi="Times New Roman" w:cs="Times New Roman"/>
                <w:spacing w:val="-4"/>
                <w:sz w:val="28"/>
                <w:szCs w:val="28"/>
              </w:rPr>
              <w:t>г</w:t>
            </w:r>
            <w:r w:rsidRPr="002C1380">
              <w:rPr>
                <w:rFonts w:ascii="Times New Roman" w:hAnsi="Times New Roman" w:cs="Times New Roman"/>
                <w:spacing w:val="-4"/>
                <w:sz w:val="28"/>
                <w:szCs w:val="28"/>
              </w:rPr>
              <w:t>.</w:t>
            </w:r>
          </w:p>
        </w:tc>
        <w:tc>
          <w:tcPr>
            <w:tcW w:w="4395" w:type="dxa"/>
            <w:tcBorders>
              <w:top w:val="single" w:sz="4" w:space="0" w:color="auto"/>
              <w:left w:val="single" w:sz="4" w:space="0" w:color="auto"/>
              <w:bottom w:val="single" w:sz="4" w:space="0" w:color="auto"/>
              <w:right w:val="single" w:sz="4" w:space="0" w:color="auto"/>
            </w:tcBorders>
          </w:tcPr>
          <w:p w:rsidR="005D36EC" w:rsidRPr="00425984" w:rsidRDefault="00482FF5" w:rsidP="00482FF5">
            <w:pPr>
              <w:pStyle w:val="ConsPlusNormal"/>
              <w:spacing w:line="218" w:lineRule="auto"/>
              <w:jc w:val="both"/>
              <w:rPr>
                <w:rFonts w:ascii="Times New Roman" w:hAnsi="Times New Roman" w:cs="Times New Roman"/>
                <w:spacing w:val="-4"/>
                <w:sz w:val="28"/>
                <w:szCs w:val="28"/>
              </w:rPr>
            </w:pPr>
            <w:proofErr w:type="spellStart"/>
            <w:r w:rsidRPr="00482FF5">
              <w:rPr>
                <w:rFonts w:ascii="Times New Roman" w:hAnsi="Times New Roman" w:cs="Times New Roman"/>
                <w:sz w:val="28"/>
                <w:szCs w:val="28"/>
              </w:rPr>
              <w:t>Д</w:t>
            </w:r>
            <w:r>
              <w:rPr>
                <w:rFonts w:ascii="Times New Roman" w:hAnsi="Times New Roman" w:cs="Times New Roman"/>
                <w:sz w:val="28"/>
                <w:szCs w:val="28"/>
              </w:rPr>
              <w:t>окументовед</w:t>
            </w:r>
            <w:proofErr w:type="spellEnd"/>
            <w:r>
              <w:rPr>
                <w:rFonts w:ascii="Times New Roman" w:hAnsi="Times New Roman" w:cs="Times New Roman"/>
                <w:sz w:val="28"/>
                <w:szCs w:val="28"/>
              </w:rPr>
              <w:t xml:space="preserve"> – ведущий специалист</w:t>
            </w:r>
          </w:p>
        </w:tc>
      </w:tr>
      <w:tr w:rsidR="00B67E9D" w:rsidRPr="00425984" w:rsidTr="00D72D74">
        <w:trPr>
          <w:trHeight w:val="619"/>
        </w:trPr>
        <w:tc>
          <w:tcPr>
            <w:tcW w:w="733" w:type="dxa"/>
            <w:tcBorders>
              <w:top w:val="single" w:sz="4" w:space="0" w:color="auto"/>
              <w:left w:val="single" w:sz="4" w:space="0" w:color="auto"/>
              <w:bottom w:val="single" w:sz="4" w:space="0" w:color="auto"/>
              <w:right w:val="single" w:sz="4" w:space="0" w:color="auto"/>
            </w:tcBorders>
          </w:tcPr>
          <w:p w:rsidR="00B67E9D" w:rsidRDefault="00833541" w:rsidP="00056CB5">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lastRenderedPageBreak/>
              <w:t>4.</w:t>
            </w:r>
            <w:r w:rsidR="00056CB5">
              <w:rPr>
                <w:rFonts w:ascii="Times New Roman" w:hAnsi="Times New Roman" w:cs="Times New Roman"/>
                <w:spacing w:val="-4"/>
                <w:sz w:val="28"/>
                <w:szCs w:val="28"/>
              </w:rPr>
              <w:t>3</w:t>
            </w:r>
          </w:p>
        </w:tc>
        <w:tc>
          <w:tcPr>
            <w:tcW w:w="7380" w:type="dxa"/>
            <w:tcBorders>
              <w:top w:val="single" w:sz="4" w:space="0" w:color="auto"/>
              <w:left w:val="single" w:sz="4" w:space="0" w:color="auto"/>
              <w:bottom w:val="single" w:sz="4" w:space="0" w:color="auto"/>
              <w:right w:val="single" w:sz="4" w:space="0" w:color="auto"/>
            </w:tcBorders>
          </w:tcPr>
          <w:p w:rsidR="00B67E9D" w:rsidRDefault="00B67E9D" w:rsidP="00B67E9D">
            <w:pPr>
              <w:pStyle w:val="ConsPlusNormal"/>
              <w:spacing w:line="218" w:lineRule="auto"/>
              <w:ind w:firstLine="418"/>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Взаимодействие с правоохранительными органами </w:t>
            </w:r>
            <w:r w:rsidR="00292D60">
              <w:rPr>
                <w:rFonts w:ascii="Times New Roman" w:hAnsi="Times New Roman" w:cs="Times New Roman"/>
                <w:spacing w:val="-4"/>
                <w:sz w:val="28"/>
                <w:szCs w:val="28"/>
              </w:rPr>
              <w:t xml:space="preserve">и контрагентами </w:t>
            </w:r>
            <w:r>
              <w:rPr>
                <w:rFonts w:ascii="Times New Roman" w:hAnsi="Times New Roman" w:cs="Times New Roman"/>
                <w:spacing w:val="-4"/>
                <w:sz w:val="28"/>
                <w:szCs w:val="28"/>
              </w:rPr>
              <w:t xml:space="preserve">в целях предотвращения и пресечения проявлений коррупции </w:t>
            </w:r>
          </w:p>
        </w:tc>
        <w:tc>
          <w:tcPr>
            <w:tcW w:w="2880" w:type="dxa"/>
            <w:tcBorders>
              <w:top w:val="single" w:sz="4" w:space="0" w:color="auto"/>
              <w:left w:val="single" w:sz="4" w:space="0" w:color="auto"/>
              <w:bottom w:val="single" w:sz="4" w:space="0" w:color="auto"/>
              <w:right w:val="single" w:sz="4" w:space="0" w:color="auto"/>
            </w:tcBorders>
          </w:tcPr>
          <w:p w:rsidR="00833541" w:rsidRPr="00425984" w:rsidRDefault="00833541" w:rsidP="00833541">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 xml:space="preserve">В течение </w:t>
            </w:r>
          </w:p>
          <w:p w:rsidR="00B67E9D" w:rsidRPr="00425984" w:rsidRDefault="00833541" w:rsidP="00833541">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20</w:t>
            </w:r>
            <w:r>
              <w:rPr>
                <w:rFonts w:ascii="Times New Roman" w:hAnsi="Times New Roman" w:cs="Times New Roman"/>
                <w:spacing w:val="-4"/>
                <w:sz w:val="28"/>
                <w:szCs w:val="28"/>
              </w:rPr>
              <w:t xml:space="preserve">20 </w:t>
            </w:r>
            <w:r w:rsidRPr="00425984">
              <w:rPr>
                <w:rFonts w:ascii="Times New Roman" w:hAnsi="Times New Roman" w:cs="Times New Roman"/>
                <w:spacing w:val="-4"/>
                <w:sz w:val="28"/>
                <w:szCs w:val="28"/>
              </w:rPr>
              <w:t>г</w:t>
            </w:r>
            <w:r w:rsidRPr="002C1380">
              <w:rPr>
                <w:rFonts w:ascii="Times New Roman" w:hAnsi="Times New Roman" w:cs="Times New Roman"/>
                <w:spacing w:val="-4"/>
                <w:sz w:val="28"/>
                <w:szCs w:val="28"/>
              </w:rPr>
              <w:t>.</w:t>
            </w:r>
          </w:p>
        </w:tc>
        <w:tc>
          <w:tcPr>
            <w:tcW w:w="4395" w:type="dxa"/>
            <w:tcBorders>
              <w:top w:val="single" w:sz="4" w:space="0" w:color="auto"/>
              <w:left w:val="single" w:sz="4" w:space="0" w:color="auto"/>
              <w:bottom w:val="single" w:sz="4" w:space="0" w:color="auto"/>
              <w:right w:val="single" w:sz="4" w:space="0" w:color="auto"/>
            </w:tcBorders>
          </w:tcPr>
          <w:p w:rsidR="00833541" w:rsidRDefault="00833541" w:rsidP="00833541">
            <w:pPr>
              <w:pStyle w:val="ConsPlusNormal"/>
              <w:spacing w:line="218" w:lineRule="auto"/>
              <w:jc w:val="both"/>
              <w:rPr>
                <w:rFonts w:ascii="Times New Roman" w:hAnsi="Times New Roman" w:cs="Times New Roman"/>
                <w:sz w:val="28"/>
                <w:szCs w:val="28"/>
              </w:rPr>
            </w:pPr>
            <w:r>
              <w:rPr>
                <w:rFonts w:ascii="Times New Roman" w:hAnsi="Times New Roman" w:cs="Times New Roman"/>
                <w:sz w:val="28"/>
                <w:szCs w:val="28"/>
              </w:rPr>
              <w:t>Директор;</w:t>
            </w:r>
          </w:p>
          <w:p w:rsidR="00833541" w:rsidRDefault="00833541" w:rsidP="00833541">
            <w:pPr>
              <w:pStyle w:val="ConsPlusNormal"/>
              <w:spacing w:line="218" w:lineRule="auto"/>
              <w:jc w:val="both"/>
              <w:rPr>
                <w:rFonts w:ascii="Times New Roman" w:hAnsi="Times New Roman" w:cs="Times New Roman"/>
                <w:sz w:val="28"/>
                <w:szCs w:val="28"/>
              </w:rPr>
            </w:pPr>
            <w:r>
              <w:rPr>
                <w:rFonts w:ascii="Times New Roman" w:hAnsi="Times New Roman" w:cs="Times New Roman"/>
                <w:sz w:val="28"/>
                <w:szCs w:val="28"/>
              </w:rPr>
              <w:t>лицо, ответственное за профилактику коррупционных и иных правонарушений;</w:t>
            </w:r>
          </w:p>
          <w:p w:rsidR="00B67E9D" w:rsidRDefault="00833541" w:rsidP="00833541">
            <w:pPr>
              <w:pStyle w:val="ConsPlusNormal"/>
              <w:spacing w:line="218" w:lineRule="auto"/>
              <w:jc w:val="both"/>
              <w:rPr>
                <w:rFonts w:ascii="Times New Roman" w:hAnsi="Times New Roman" w:cs="Times New Roman"/>
                <w:sz w:val="28"/>
                <w:szCs w:val="28"/>
              </w:rPr>
            </w:pPr>
            <w:r>
              <w:rPr>
                <w:rFonts w:ascii="Times New Roman" w:hAnsi="Times New Roman" w:cs="Times New Roman"/>
                <w:sz w:val="28"/>
                <w:szCs w:val="28"/>
              </w:rPr>
              <w:t xml:space="preserve">старший </w:t>
            </w:r>
            <w:r w:rsidRPr="00CE50E9">
              <w:rPr>
                <w:rFonts w:ascii="Times New Roman" w:hAnsi="Times New Roman" w:cs="Times New Roman"/>
                <w:sz w:val="28"/>
                <w:szCs w:val="28"/>
              </w:rPr>
              <w:t>юрисконсульт</w:t>
            </w:r>
            <w:r>
              <w:rPr>
                <w:rFonts w:ascii="Times New Roman" w:hAnsi="Times New Roman" w:cs="Times New Roman"/>
                <w:sz w:val="28"/>
                <w:szCs w:val="28"/>
              </w:rPr>
              <w:t xml:space="preserve"> </w:t>
            </w:r>
          </w:p>
        </w:tc>
      </w:tr>
      <w:tr w:rsidR="005D36EC" w:rsidRPr="00425984" w:rsidTr="00D72D74">
        <w:tc>
          <w:tcPr>
            <w:tcW w:w="733" w:type="dxa"/>
            <w:tcBorders>
              <w:top w:val="single" w:sz="4" w:space="0" w:color="auto"/>
              <w:left w:val="single" w:sz="4" w:space="0" w:color="auto"/>
              <w:bottom w:val="single" w:sz="4" w:space="0" w:color="auto"/>
              <w:right w:val="single" w:sz="4" w:space="0" w:color="auto"/>
            </w:tcBorders>
          </w:tcPr>
          <w:p w:rsidR="005D36EC" w:rsidRPr="00425984" w:rsidRDefault="00482FF5" w:rsidP="00056CB5">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4</w:t>
            </w:r>
            <w:r w:rsidR="005D36EC">
              <w:rPr>
                <w:rFonts w:ascii="Times New Roman" w:hAnsi="Times New Roman" w:cs="Times New Roman"/>
                <w:spacing w:val="-4"/>
                <w:sz w:val="28"/>
                <w:szCs w:val="28"/>
              </w:rPr>
              <w:t>.</w:t>
            </w:r>
            <w:r w:rsidR="00056CB5">
              <w:rPr>
                <w:rFonts w:ascii="Times New Roman" w:hAnsi="Times New Roman" w:cs="Times New Roman"/>
                <w:spacing w:val="-4"/>
                <w:sz w:val="28"/>
                <w:szCs w:val="28"/>
              </w:rPr>
              <w:t>4</w:t>
            </w:r>
          </w:p>
        </w:tc>
        <w:tc>
          <w:tcPr>
            <w:tcW w:w="7380" w:type="dxa"/>
            <w:tcBorders>
              <w:top w:val="single" w:sz="4" w:space="0" w:color="auto"/>
              <w:left w:val="single" w:sz="4" w:space="0" w:color="auto"/>
              <w:bottom w:val="single" w:sz="4" w:space="0" w:color="auto"/>
              <w:right w:val="single" w:sz="4" w:space="0" w:color="auto"/>
            </w:tcBorders>
          </w:tcPr>
          <w:p w:rsidR="005D36EC" w:rsidRPr="00425984" w:rsidRDefault="00482FF5" w:rsidP="00482FF5">
            <w:pPr>
              <w:pStyle w:val="ConsPlusNormal"/>
              <w:spacing w:line="218" w:lineRule="auto"/>
              <w:ind w:firstLine="418"/>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Актуализация информации, размещенной на информационных стендах </w:t>
            </w:r>
            <w:r w:rsidR="005D36EC">
              <w:rPr>
                <w:rFonts w:ascii="Times New Roman" w:hAnsi="Times New Roman" w:cs="Times New Roman"/>
                <w:spacing w:val="-4"/>
                <w:sz w:val="28"/>
                <w:szCs w:val="28"/>
              </w:rPr>
              <w:t>в помещениях, занимаемых учреждением, направленн</w:t>
            </w:r>
            <w:r>
              <w:rPr>
                <w:rFonts w:ascii="Times New Roman" w:hAnsi="Times New Roman" w:cs="Times New Roman"/>
                <w:spacing w:val="-4"/>
                <w:sz w:val="28"/>
                <w:szCs w:val="28"/>
              </w:rPr>
              <w:t>ой</w:t>
            </w:r>
            <w:r w:rsidR="005D36EC">
              <w:rPr>
                <w:rFonts w:ascii="Times New Roman" w:hAnsi="Times New Roman" w:cs="Times New Roman"/>
                <w:spacing w:val="-4"/>
                <w:sz w:val="28"/>
                <w:szCs w:val="28"/>
              </w:rPr>
              <w:t xml:space="preserve"> на профилактику коррупционных и иных правонарушений со стороны граждан и работников учреждения, а также информации об адресах и телефонах, по которым можно сообщить о фактах коррупции.</w:t>
            </w:r>
          </w:p>
        </w:tc>
        <w:tc>
          <w:tcPr>
            <w:tcW w:w="2880" w:type="dxa"/>
            <w:tcBorders>
              <w:top w:val="single" w:sz="4" w:space="0" w:color="auto"/>
              <w:left w:val="single" w:sz="4" w:space="0" w:color="auto"/>
              <w:bottom w:val="single" w:sz="4" w:space="0" w:color="auto"/>
              <w:right w:val="single" w:sz="4" w:space="0" w:color="auto"/>
            </w:tcBorders>
          </w:tcPr>
          <w:p w:rsidR="005D36EC" w:rsidRPr="00595899" w:rsidRDefault="005D36EC" w:rsidP="00D72D74">
            <w:pPr>
              <w:pStyle w:val="ConsPlusNormal"/>
              <w:spacing w:line="218" w:lineRule="auto"/>
              <w:jc w:val="center"/>
              <w:rPr>
                <w:rFonts w:ascii="Times New Roman" w:hAnsi="Times New Roman" w:cs="Times New Roman"/>
                <w:spacing w:val="-4"/>
                <w:sz w:val="28"/>
                <w:szCs w:val="28"/>
              </w:rPr>
            </w:pPr>
            <w:r w:rsidRPr="00595899">
              <w:rPr>
                <w:rFonts w:ascii="Times New Roman" w:hAnsi="Times New Roman" w:cs="Times New Roman"/>
                <w:spacing w:val="-4"/>
                <w:sz w:val="28"/>
                <w:szCs w:val="28"/>
              </w:rPr>
              <w:t xml:space="preserve">В течение </w:t>
            </w:r>
          </w:p>
          <w:p w:rsidR="005D36EC" w:rsidRPr="00425984" w:rsidRDefault="00BE5505" w:rsidP="00D72D74">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20</w:t>
            </w:r>
            <w:r>
              <w:rPr>
                <w:rFonts w:ascii="Times New Roman" w:hAnsi="Times New Roman" w:cs="Times New Roman"/>
                <w:spacing w:val="-4"/>
                <w:sz w:val="28"/>
                <w:szCs w:val="28"/>
              </w:rPr>
              <w:t xml:space="preserve">20 </w:t>
            </w:r>
            <w:r w:rsidRPr="00425984">
              <w:rPr>
                <w:rFonts w:ascii="Times New Roman" w:hAnsi="Times New Roman" w:cs="Times New Roman"/>
                <w:spacing w:val="-4"/>
                <w:sz w:val="28"/>
                <w:szCs w:val="28"/>
              </w:rPr>
              <w:t>г</w:t>
            </w:r>
            <w:r w:rsidRPr="002C1380">
              <w:rPr>
                <w:rFonts w:ascii="Times New Roman" w:hAnsi="Times New Roman" w:cs="Times New Roman"/>
                <w:spacing w:val="-4"/>
                <w:sz w:val="28"/>
                <w:szCs w:val="28"/>
              </w:rPr>
              <w:t>.</w:t>
            </w:r>
          </w:p>
        </w:tc>
        <w:tc>
          <w:tcPr>
            <w:tcW w:w="4395" w:type="dxa"/>
            <w:tcBorders>
              <w:top w:val="single" w:sz="4" w:space="0" w:color="auto"/>
              <w:left w:val="single" w:sz="4" w:space="0" w:color="auto"/>
              <w:bottom w:val="single" w:sz="4" w:space="0" w:color="auto"/>
              <w:right w:val="single" w:sz="4" w:space="0" w:color="auto"/>
            </w:tcBorders>
          </w:tcPr>
          <w:p w:rsidR="00A35ED4" w:rsidRDefault="00A35ED4" w:rsidP="002C1380">
            <w:pPr>
              <w:pStyle w:val="ConsPlusNormal"/>
              <w:spacing w:line="218" w:lineRule="auto"/>
              <w:jc w:val="both"/>
              <w:rPr>
                <w:rFonts w:ascii="Times New Roman" w:hAnsi="Times New Roman" w:cs="Times New Roman"/>
                <w:sz w:val="28"/>
                <w:szCs w:val="28"/>
              </w:rPr>
            </w:pPr>
            <w:r>
              <w:rPr>
                <w:rFonts w:ascii="Times New Roman" w:hAnsi="Times New Roman" w:cs="Times New Roman"/>
                <w:sz w:val="28"/>
                <w:szCs w:val="28"/>
              </w:rPr>
              <w:t>лицо, ответственное за профилактику коррупционных и иных правонарушений;</w:t>
            </w:r>
          </w:p>
          <w:p w:rsidR="005D36EC" w:rsidRDefault="00A35ED4" w:rsidP="002C1380">
            <w:pPr>
              <w:pStyle w:val="ConsPlusNormal"/>
              <w:spacing w:line="218" w:lineRule="auto"/>
              <w:jc w:val="both"/>
              <w:rPr>
                <w:rFonts w:ascii="Times New Roman" w:hAnsi="Times New Roman" w:cs="Times New Roman"/>
                <w:sz w:val="28"/>
                <w:szCs w:val="28"/>
              </w:rPr>
            </w:pPr>
            <w:proofErr w:type="spellStart"/>
            <w:r>
              <w:rPr>
                <w:rFonts w:ascii="Times New Roman" w:hAnsi="Times New Roman" w:cs="Times New Roman"/>
                <w:sz w:val="28"/>
                <w:szCs w:val="28"/>
              </w:rPr>
              <w:t>д</w:t>
            </w:r>
            <w:r w:rsidR="00482FF5">
              <w:rPr>
                <w:rFonts w:ascii="Times New Roman" w:hAnsi="Times New Roman" w:cs="Times New Roman"/>
                <w:sz w:val="28"/>
                <w:szCs w:val="28"/>
              </w:rPr>
              <w:t>окументовед</w:t>
            </w:r>
            <w:proofErr w:type="spellEnd"/>
            <w:r w:rsidR="00482FF5">
              <w:rPr>
                <w:rFonts w:ascii="Times New Roman" w:hAnsi="Times New Roman" w:cs="Times New Roman"/>
                <w:sz w:val="28"/>
                <w:szCs w:val="28"/>
              </w:rPr>
              <w:t xml:space="preserve"> – ведущий специалист</w:t>
            </w:r>
            <w:r w:rsidR="005D36EC">
              <w:rPr>
                <w:rFonts w:ascii="Times New Roman" w:hAnsi="Times New Roman" w:cs="Times New Roman"/>
                <w:sz w:val="28"/>
                <w:szCs w:val="28"/>
              </w:rPr>
              <w:t xml:space="preserve"> </w:t>
            </w:r>
          </w:p>
          <w:p w:rsidR="005D36EC" w:rsidRDefault="005D36EC" w:rsidP="002C1380">
            <w:pPr>
              <w:pStyle w:val="ConsPlusNormal"/>
              <w:spacing w:line="218" w:lineRule="auto"/>
              <w:jc w:val="both"/>
              <w:rPr>
                <w:rFonts w:ascii="Times New Roman" w:hAnsi="Times New Roman" w:cs="Times New Roman"/>
                <w:sz w:val="28"/>
                <w:szCs w:val="28"/>
              </w:rPr>
            </w:pPr>
          </w:p>
          <w:p w:rsidR="005D36EC" w:rsidRPr="00425984" w:rsidRDefault="005D36EC" w:rsidP="00D72D74">
            <w:pPr>
              <w:pStyle w:val="ConsPlusNormal"/>
              <w:spacing w:line="218" w:lineRule="auto"/>
              <w:jc w:val="center"/>
              <w:rPr>
                <w:rFonts w:ascii="Times New Roman" w:hAnsi="Times New Roman" w:cs="Times New Roman"/>
                <w:spacing w:val="-4"/>
                <w:sz w:val="28"/>
                <w:szCs w:val="28"/>
              </w:rPr>
            </w:pPr>
          </w:p>
        </w:tc>
      </w:tr>
    </w:tbl>
    <w:p w:rsidR="003930F2" w:rsidRPr="009655A1" w:rsidRDefault="003930F2" w:rsidP="003930F2">
      <w:pPr>
        <w:jc w:val="center"/>
        <w:rPr>
          <w:bCs/>
          <w:sz w:val="24"/>
          <w:szCs w:val="24"/>
        </w:rPr>
      </w:pPr>
    </w:p>
    <w:sectPr w:rsidR="003930F2" w:rsidRPr="009655A1" w:rsidSect="007671A1">
      <w:footerReference w:type="even" r:id="rId8"/>
      <w:footerReference w:type="default" r:id="rId9"/>
      <w:endnotePr>
        <w:numFmt w:val="decimal"/>
      </w:endnotePr>
      <w:pgSz w:w="16838" w:h="11906" w:orient="landscape" w:code="9"/>
      <w:pgMar w:top="709" w:right="567" w:bottom="567" w:left="567"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48A" w:rsidRDefault="008C148A" w:rsidP="00356756">
      <w:r>
        <w:separator/>
      </w:r>
    </w:p>
  </w:endnote>
  <w:endnote w:type="continuationSeparator" w:id="0">
    <w:p w:rsidR="008C148A" w:rsidRDefault="008C148A" w:rsidP="00356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ABC" w:rsidRDefault="0097714A" w:rsidP="00120329">
    <w:pPr>
      <w:pStyle w:val="a4"/>
      <w:framePr w:wrap="around" w:vAnchor="text" w:hAnchor="margin" w:xAlign="right" w:y="1"/>
      <w:rPr>
        <w:rStyle w:val="a6"/>
      </w:rPr>
    </w:pPr>
    <w:r>
      <w:rPr>
        <w:rStyle w:val="a6"/>
      </w:rPr>
      <w:fldChar w:fldCharType="begin"/>
    </w:r>
    <w:r w:rsidR="00704ABC">
      <w:rPr>
        <w:rStyle w:val="a6"/>
      </w:rPr>
      <w:instrText xml:space="preserve">PAGE  </w:instrText>
    </w:r>
    <w:r>
      <w:rPr>
        <w:rStyle w:val="a6"/>
      </w:rPr>
      <w:fldChar w:fldCharType="separate"/>
    </w:r>
    <w:r w:rsidR="00704ABC">
      <w:rPr>
        <w:rStyle w:val="a6"/>
        <w:noProof/>
      </w:rPr>
      <w:t>1</w:t>
    </w:r>
    <w:r>
      <w:rPr>
        <w:rStyle w:val="a6"/>
      </w:rPr>
      <w:fldChar w:fldCharType="end"/>
    </w:r>
  </w:p>
  <w:p w:rsidR="00704ABC" w:rsidRDefault="00704ABC" w:rsidP="0012032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ABC" w:rsidRDefault="0097714A" w:rsidP="00120329">
    <w:pPr>
      <w:pStyle w:val="a4"/>
      <w:framePr w:wrap="around" w:vAnchor="text" w:hAnchor="margin" w:xAlign="right" w:y="1"/>
      <w:rPr>
        <w:rStyle w:val="a6"/>
      </w:rPr>
    </w:pPr>
    <w:r>
      <w:rPr>
        <w:rStyle w:val="a6"/>
      </w:rPr>
      <w:fldChar w:fldCharType="begin"/>
    </w:r>
    <w:r w:rsidR="00704ABC">
      <w:rPr>
        <w:rStyle w:val="a6"/>
      </w:rPr>
      <w:instrText xml:space="preserve">PAGE  </w:instrText>
    </w:r>
    <w:r>
      <w:rPr>
        <w:rStyle w:val="a6"/>
      </w:rPr>
      <w:fldChar w:fldCharType="separate"/>
    </w:r>
    <w:r w:rsidR="00D675CE">
      <w:rPr>
        <w:rStyle w:val="a6"/>
        <w:noProof/>
      </w:rPr>
      <w:t>1</w:t>
    </w:r>
    <w:r>
      <w:rPr>
        <w:rStyle w:val="a6"/>
      </w:rPr>
      <w:fldChar w:fldCharType="end"/>
    </w:r>
  </w:p>
  <w:p w:rsidR="00704ABC" w:rsidRDefault="00704ABC" w:rsidP="0012032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48A" w:rsidRDefault="008C148A" w:rsidP="00356756">
      <w:r>
        <w:separator/>
      </w:r>
    </w:p>
  </w:footnote>
  <w:footnote w:type="continuationSeparator" w:id="0">
    <w:p w:rsidR="008C148A" w:rsidRDefault="008C148A" w:rsidP="003567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F485DE"/>
    <w:lvl w:ilvl="0">
      <w:numFmt w:val="bullet"/>
      <w:lvlText w:val="*"/>
      <w:lvlJc w:val="left"/>
    </w:lvl>
  </w:abstractNum>
  <w:abstractNum w:abstractNumId="1">
    <w:nsid w:val="023A0C34"/>
    <w:multiLevelType w:val="hybridMultilevel"/>
    <w:tmpl w:val="A0E2ADDA"/>
    <w:lvl w:ilvl="0" w:tplc="4C7481DC">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973FE"/>
    <w:multiLevelType w:val="hybridMultilevel"/>
    <w:tmpl w:val="5E1022FC"/>
    <w:lvl w:ilvl="0" w:tplc="46A24974">
      <w:start w:val="1"/>
      <w:numFmt w:val="decimal"/>
      <w:lvlText w:val="3.5.%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D64F5"/>
    <w:multiLevelType w:val="hybridMultilevel"/>
    <w:tmpl w:val="93F82128"/>
    <w:lvl w:ilvl="0" w:tplc="92F8BEA0">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71C77D6"/>
    <w:multiLevelType w:val="hybridMultilevel"/>
    <w:tmpl w:val="2AF67828"/>
    <w:lvl w:ilvl="0" w:tplc="D4C66AD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EA45ED"/>
    <w:multiLevelType w:val="multilevel"/>
    <w:tmpl w:val="979A71D0"/>
    <w:lvl w:ilvl="0">
      <w:start w:val="5"/>
      <w:numFmt w:val="decimal"/>
      <w:lvlText w:val="%1."/>
      <w:lvlJc w:val="left"/>
      <w:pPr>
        <w:tabs>
          <w:tab w:val="num" w:pos="420"/>
        </w:tabs>
        <w:ind w:left="420" w:hanging="420"/>
      </w:pPr>
      <w:rPr>
        <w:rFonts w:hint="default"/>
        <w:color w:val="000000"/>
      </w:rPr>
    </w:lvl>
    <w:lvl w:ilvl="1">
      <w:start w:val="4"/>
      <w:numFmt w:val="decimal"/>
      <w:lvlText w:val="%1.%2."/>
      <w:lvlJc w:val="left"/>
      <w:pPr>
        <w:tabs>
          <w:tab w:val="num" w:pos="1425"/>
        </w:tabs>
        <w:ind w:left="1425" w:hanging="720"/>
      </w:pPr>
      <w:rPr>
        <w:rFonts w:hint="default"/>
        <w:color w:val="000000"/>
      </w:rPr>
    </w:lvl>
    <w:lvl w:ilvl="2">
      <w:start w:val="1"/>
      <w:numFmt w:val="decimal"/>
      <w:lvlText w:val="%1.%2.%3."/>
      <w:lvlJc w:val="left"/>
      <w:pPr>
        <w:tabs>
          <w:tab w:val="num" w:pos="2130"/>
        </w:tabs>
        <w:ind w:left="2130" w:hanging="720"/>
      </w:pPr>
      <w:rPr>
        <w:rFonts w:hint="default"/>
        <w:color w:val="000000"/>
      </w:rPr>
    </w:lvl>
    <w:lvl w:ilvl="3">
      <w:start w:val="1"/>
      <w:numFmt w:val="decimal"/>
      <w:lvlText w:val="%1.%2.%3.%4."/>
      <w:lvlJc w:val="left"/>
      <w:pPr>
        <w:tabs>
          <w:tab w:val="num" w:pos="3195"/>
        </w:tabs>
        <w:ind w:left="3195" w:hanging="1080"/>
      </w:pPr>
      <w:rPr>
        <w:rFonts w:hint="default"/>
        <w:color w:val="000000"/>
      </w:rPr>
    </w:lvl>
    <w:lvl w:ilvl="4">
      <w:start w:val="1"/>
      <w:numFmt w:val="decimal"/>
      <w:lvlText w:val="%1.%2.%3.%4.%5."/>
      <w:lvlJc w:val="left"/>
      <w:pPr>
        <w:tabs>
          <w:tab w:val="num" w:pos="3900"/>
        </w:tabs>
        <w:ind w:left="3900" w:hanging="1080"/>
      </w:pPr>
      <w:rPr>
        <w:rFonts w:hint="default"/>
        <w:color w:val="000000"/>
      </w:rPr>
    </w:lvl>
    <w:lvl w:ilvl="5">
      <w:start w:val="1"/>
      <w:numFmt w:val="decimal"/>
      <w:lvlText w:val="%1.%2.%3.%4.%5.%6."/>
      <w:lvlJc w:val="left"/>
      <w:pPr>
        <w:tabs>
          <w:tab w:val="num" w:pos="4965"/>
        </w:tabs>
        <w:ind w:left="4965" w:hanging="1440"/>
      </w:pPr>
      <w:rPr>
        <w:rFonts w:hint="default"/>
        <w:color w:val="000000"/>
      </w:rPr>
    </w:lvl>
    <w:lvl w:ilvl="6">
      <w:start w:val="1"/>
      <w:numFmt w:val="decimal"/>
      <w:lvlText w:val="%1.%2.%3.%4.%5.%6.%7."/>
      <w:lvlJc w:val="left"/>
      <w:pPr>
        <w:tabs>
          <w:tab w:val="num" w:pos="6030"/>
        </w:tabs>
        <w:ind w:left="6030" w:hanging="1800"/>
      </w:pPr>
      <w:rPr>
        <w:rFonts w:hint="default"/>
        <w:color w:val="000000"/>
      </w:rPr>
    </w:lvl>
    <w:lvl w:ilvl="7">
      <w:start w:val="1"/>
      <w:numFmt w:val="decimal"/>
      <w:lvlText w:val="%1.%2.%3.%4.%5.%6.%7.%8."/>
      <w:lvlJc w:val="left"/>
      <w:pPr>
        <w:tabs>
          <w:tab w:val="num" w:pos="6735"/>
        </w:tabs>
        <w:ind w:left="6735" w:hanging="1800"/>
      </w:pPr>
      <w:rPr>
        <w:rFonts w:hint="default"/>
        <w:color w:val="000000"/>
      </w:rPr>
    </w:lvl>
    <w:lvl w:ilvl="8">
      <w:start w:val="1"/>
      <w:numFmt w:val="decimal"/>
      <w:lvlText w:val="%1.%2.%3.%4.%5.%6.%7.%8.%9."/>
      <w:lvlJc w:val="left"/>
      <w:pPr>
        <w:tabs>
          <w:tab w:val="num" w:pos="7800"/>
        </w:tabs>
        <w:ind w:left="7800" w:hanging="2160"/>
      </w:pPr>
      <w:rPr>
        <w:rFonts w:hint="default"/>
        <w:color w:val="000000"/>
      </w:rPr>
    </w:lvl>
  </w:abstractNum>
  <w:abstractNum w:abstractNumId="6">
    <w:nsid w:val="13ED1F6E"/>
    <w:multiLevelType w:val="singleLevel"/>
    <w:tmpl w:val="079668F6"/>
    <w:lvl w:ilvl="0">
      <w:start w:val="4"/>
      <w:numFmt w:val="decimal"/>
      <w:lvlText w:val="4.%1."/>
      <w:legacy w:legacy="1" w:legacySpace="0" w:legacyIndent="561"/>
      <w:lvlJc w:val="left"/>
      <w:rPr>
        <w:rFonts w:ascii="Times New Roman" w:hAnsi="Times New Roman" w:cs="Times New Roman" w:hint="default"/>
      </w:rPr>
    </w:lvl>
  </w:abstractNum>
  <w:abstractNum w:abstractNumId="7">
    <w:nsid w:val="1EB65B2E"/>
    <w:multiLevelType w:val="singleLevel"/>
    <w:tmpl w:val="7256DDEE"/>
    <w:lvl w:ilvl="0">
      <w:start w:val="2"/>
      <w:numFmt w:val="decimal"/>
      <w:lvlText w:val="2.2.%1."/>
      <w:legacy w:legacy="1" w:legacySpace="0" w:legacyIndent="777"/>
      <w:lvlJc w:val="left"/>
      <w:rPr>
        <w:rFonts w:ascii="Times New Roman" w:hAnsi="Times New Roman" w:cs="Times New Roman" w:hint="default"/>
      </w:rPr>
    </w:lvl>
  </w:abstractNum>
  <w:abstractNum w:abstractNumId="8">
    <w:nsid w:val="209E07DD"/>
    <w:multiLevelType w:val="hybridMultilevel"/>
    <w:tmpl w:val="BE60DE4A"/>
    <w:lvl w:ilvl="0" w:tplc="797C19E4">
      <w:start w:val="1"/>
      <w:numFmt w:val="bullet"/>
      <w:lvlText w:val=""/>
      <w:lvlJc w:val="left"/>
      <w:pPr>
        <w:tabs>
          <w:tab w:val="num" w:pos="624"/>
        </w:tabs>
        <w:ind w:left="624" w:hanging="62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BC270C"/>
    <w:multiLevelType w:val="hybridMultilevel"/>
    <w:tmpl w:val="99F6E808"/>
    <w:lvl w:ilvl="0" w:tplc="9FDE8EB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2FDA7E37"/>
    <w:multiLevelType w:val="multilevel"/>
    <w:tmpl w:val="2AF67828"/>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1">
    <w:nsid w:val="31012471"/>
    <w:multiLevelType w:val="singleLevel"/>
    <w:tmpl w:val="9C12E69E"/>
    <w:lvl w:ilvl="0">
      <w:start w:val="7"/>
      <w:numFmt w:val="decimal"/>
      <w:lvlText w:val="1.%1."/>
      <w:legacy w:legacy="1" w:legacySpace="0" w:legacyIndent="528"/>
      <w:lvlJc w:val="left"/>
      <w:rPr>
        <w:rFonts w:ascii="Times New Roman" w:hAnsi="Times New Roman" w:cs="Times New Roman" w:hint="default"/>
      </w:rPr>
    </w:lvl>
  </w:abstractNum>
  <w:abstractNum w:abstractNumId="12">
    <w:nsid w:val="399D7BCA"/>
    <w:multiLevelType w:val="hybridMultilevel"/>
    <w:tmpl w:val="4C548C70"/>
    <w:lvl w:ilvl="0" w:tplc="78F0F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2213544"/>
    <w:multiLevelType w:val="hybridMultilevel"/>
    <w:tmpl w:val="3BC686F0"/>
    <w:lvl w:ilvl="0" w:tplc="797C19E4">
      <w:start w:val="1"/>
      <w:numFmt w:val="bullet"/>
      <w:lvlText w:val=""/>
      <w:lvlJc w:val="left"/>
      <w:pPr>
        <w:tabs>
          <w:tab w:val="num" w:pos="624"/>
        </w:tabs>
        <w:ind w:left="624" w:hanging="624"/>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5C009C7"/>
    <w:multiLevelType w:val="hybridMultilevel"/>
    <w:tmpl w:val="81F40242"/>
    <w:lvl w:ilvl="0" w:tplc="3B8A95B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46A321B7"/>
    <w:multiLevelType w:val="hybridMultilevel"/>
    <w:tmpl w:val="E408BBF8"/>
    <w:lvl w:ilvl="0" w:tplc="29AACDC6">
      <w:numFmt w:val="bullet"/>
      <w:lvlText w:val=""/>
      <w:lvlJc w:val="left"/>
      <w:pPr>
        <w:tabs>
          <w:tab w:val="num" w:pos="1080"/>
        </w:tabs>
        <w:ind w:left="1080" w:hanging="360"/>
      </w:pPr>
      <w:rPr>
        <w:rFonts w:ascii="Symbol" w:eastAsia="Calibri"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50093F0D"/>
    <w:multiLevelType w:val="singleLevel"/>
    <w:tmpl w:val="528E7FC4"/>
    <w:lvl w:ilvl="0">
      <w:start w:val="2"/>
      <w:numFmt w:val="decimal"/>
      <w:lvlText w:val="4.%1."/>
      <w:legacy w:legacy="1" w:legacySpace="0" w:legacyIndent="561"/>
      <w:lvlJc w:val="left"/>
      <w:rPr>
        <w:rFonts w:ascii="Times New Roman" w:hAnsi="Times New Roman" w:cs="Times New Roman" w:hint="default"/>
      </w:rPr>
    </w:lvl>
  </w:abstractNum>
  <w:abstractNum w:abstractNumId="17">
    <w:nsid w:val="52F07763"/>
    <w:multiLevelType w:val="hybridMultilevel"/>
    <w:tmpl w:val="B734B9B4"/>
    <w:lvl w:ilvl="0" w:tplc="2D60177C">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F005DDE"/>
    <w:multiLevelType w:val="hybridMultilevel"/>
    <w:tmpl w:val="AD6A44A4"/>
    <w:lvl w:ilvl="0" w:tplc="EE76C470">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FE3C03"/>
    <w:multiLevelType w:val="hybridMultilevel"/>
    <w:tmpl w:val="1C66C78C"/>
    <w:lvl w:ilvl="0" w:tplc="9B5824B2">
      <w:start w:val="1"/>
      <w:numFmt w:val="decimal"/>
      <w:lvlText w:val="3.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7145AA"/>
    <w:multiLevelType w:val="hybridMultilevel"/>
    <w:tmpl w:val="8752E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787323"/>
    <w:multiLevelType w:val="hybridMultilevel"/>
    <w:tmpl w:val="8B7C7548"/>
    <w:lvl w:ilvl="0" w:tplc="303CE0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727A090F"/>
    <w:multiLevelType w:val="multilevel"/>
    <w:tmpl w:val="87381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841E12"/>
    <w:multiLevelType w:val="hybridMultilevel"/>
    <w:tmpl w:val="A92A1CB4"/>
    <w:lvl w:ilvl="0" w:tplc="D4C66AD8">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6211C2F"/>
    <w:multiLevelType w:val="hybridMultilevel"/>
    <w:tmpl w:val="0B225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E16377"/>
    <w:multiLevelType w:val="multilevel"/>
    <w:tmpl w:val="0EB47236"/>
    <w:lvl w:ilvl="0">
      <w:start w:val="5"/>
      <w:numFmt w:val="decimal"/>
      <w:lvlText w:val="%1."/>
      <w:lvlJc w:val="left"/>
      <w:pPr>
        <w:tabs>
          <w:tab w:val="num" w:pos="420"/>
        </w:tabs>
        <w:ind w:left="420" w:hanging="420"/>
      </w:pPr>
      <w:rPr>
        <w:rFonts w:hint="default"/>
        <w:color w:val="000000"/>
      </w:rPr>
    </w:lvl>
    <w:lvl w:ilvl="1">
      <w:start w:val="4"/>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26">
    <w:nsid w:val="7F2465B0"/>
    <w:multiLevelType w:val="hybridMultilevel"/>
    <w:tmpl w:val="9C1C71F0"/>
    <w:lvl w:ilvl="0" w:tplc="55040B84">
      <w:start w:val="1"/>
      <w:numFmt w:val="decimal"/>
      <w:lvlText w:val="3.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D01770"/>
    <w:multiLevelType w:val="singleLevel"/>
    <w:tmpl w:val="A55AF57E"/>
    <w:lvl w:ilvl="0">
      <w:start w:val="2"/>
      <w:numFmt w:val="decimal"/>
      <w:lvlText w:val="5.%1."/>
      <w:legacy w:legacy="1" w:legacySpace="0" w:legacyIndent="576"/>
      <w:lvlJc w:val="left"/>
      <w:rPr>
        <w:rFonts w:ascii="Times New Roman" w:hAnsi="Times New Roman" w:cs="Times New Roman" w:hint="default"/>
      </w:rPr>
    </w:lvl>
  </w:abstractNum>
  <w:num w:numId="1">
    <w:abstractNumId w:val="3"/>
  </w:num>
  <w:num w:numId="2">
    <w:abstractNumId w:val="8"/>
  </w:num>
  <w:num w:numId="3">
    <w:abstractNumId w:val="12"/>
  </w:num>
  <w:num w:numId="4">
    <w:abstractNumId w:val="13"/>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9"/>
  </w:num>
  <w:num w:numId="8">
    <w:abstractNumId w:val="14"/>
  </w:num>
  <w:num w:numId="9">
    <w:abstractNumId w:val="15"/>
  </w:num>
  <w:num w:numId="10">
    <w:abstractNumId w:val="11"/>
  </w:num>
  <w:num w:numId="1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2">
    <w:abstractNumId w:val="7"/>
  </w:num>
  <w:num w:numId="13">
    <w:abstractNumId w:val="16"/>
  </w:num>
  <w:num w:numId="14">
    <w:abstractNumId w:val="6"/>
  </w:num>
  <w:num w:numId="15">
    <w:abstractNumId w:val="27"/>
  </w:num>
  <w:num w:numId="16">
    <w:abstractNumId w:val="25"/>
  </w:num>
  <w:num w:numId="17">
    <w:abstractNumId w:val="5"/>
  </w:num>
  <w:num w:numId="18">
    <w:abstractNumId w:val="4"/>
  </w:num>
  <w:num w:numId="19">
    <w:abstractNumId w:val="23"/>
  </w:num>
  <w:num w:numId="20">
    <w:abstractNumId w:val="10"/>
  </w:num>
  <w:num w:numId="21">
    <w:abstractNumId w:val="17"/>
  </w:num>
  <w:num w:numId="22">
    <w:abstractNumId w:val="24"/>
  </w:num>
  <w:num w:numId="23">
    <w:abstractNumId w:val="18"/>
  </w:num>
  <w:num w:numId="24">
    <w:abstractNumId w:val="1"/>
  </w:num>
  <w:num w:numId="25">
    <w:abstractNumId w:val="2"/>
  </w:num>
  <w:num w:numId="26">
    <w:abstractNumId w:val="26"/>
  </w:num>
  <w:num w:numId="27">
    <w:abstractNumId w:val="19"/>
  </w:num>
  <w:num w:numId="28">
    <w:abstractNumId w:val="22"/>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hdrShapeDefaults>
    <o:shapedefaults v:ext="edit" spidmax="88066"/>
  </w:hdrShapeDefaults>
  <w:footnotePr>
    <w:footnote w:id="-1"/>
    <w:footnote w:id="0"/>
  </w:footnotePr>
  <w:endnotePr>
    <w:numFmt w:val="decimal"/>
    <w:endnote w:id="-1"/>
    <w:endnote w:id="0"/>
  </w:endnotePr>
  <w:compat/>
  <w:rsids>
    <w:rsidRoot w:val="00356756"/>
    <w:rsid w:val="00002091"/>
    <w:rsid w:val="000022D1"/>
    <w:rsid w:val="00002991"/>
    <w:rsid w:val="00003E1C"/>
    <w:rsid w:val="00004116"/>
    <w:rsid w:val="000044D6"/>
    <w:rsid w:val="00004739"/>
    <w:rsid w:val="00004938"/>
    <w:rsid w:val="00005650"/>
    <w:rsid w:val="00006067"/>
    <w:rsid w:val="0000654D"/>
    <w:rsid w:val="000066C4"/>
    <w:rsid w:val="00007041"/>
    <w:rsid w:val="00007D58"/>
    <w:rsid w:val="00007DD7"/>
    <w:rsid w:val="000116D8"/>
    <w:rsid w:val="00011D64"/>
    <w:rsid w:val="00013B45"/>
    <w:rsid w:val="00013C08"/>
    <w:rsid w:val="0001430E"/>
    <w:rsid w:val="00014DC9"/>
    <w:rsid w:val="000160B3"/>
    <w:rsid w:val="00016D33"/>
    <w:rsid w:val="00016D57"/>
    <w:rsid w:val="00017087"/>
    <w:rsid w:val="00017C80"/>
    <w:rsid w:val="00021168"/>
    <w:rsid w:val="00021BAC"/>
    <w:rsid w:val="00021D52"/>
    <w:rsid w:val="000221F7"/>
    <w:rsid w:val="000228D6"/>
    <w:rsid w:val="00023096"/>
    <w:rsid w:val="000234D7"/>
    <w:rsid w:val="000243F4"/>
    <w:rsid w:val="00024EAF"/>
    <w:rsid w:val="00025159"/>
    <w:rsid w:val="0002531F"/>
    <w:rsid w:val="00026087"/>
    <w:rsid w:val="00026289"/>
    <w:rsid w:val="000266A1"/>
    <w:rsid w:val="0002739D"/>
    <w:rsid w:val="00027564"/>
    <w:rsid w:val="000300A2"/>
    <w:rsid w:val="00030B76"/>
    <w:rsid w:val="00031215"/>
    <w:rsid w:val="000334C3"/>
    <w:rsid w:val="000338E8"/>
    <w:rsid w:val="00033C7E"/>
    <w:rsid w:val="00033F66"/>
    <w:rsid w:val="0003480A"/>
    <w:rsid w:val="00034D25"/>
    <w:rsid w:val="00034D54"/>
    <w:rsid w:val="0003513B"/>
    <w:rsid w:val="0003521B"/>
    <w:rsid w:val="000352B3"/>
    <w:rsid w:val="00035F17"/>
    <w:rsid w:val="00036879"/>
    <w:rsid w:val="000368E8"/>
    <w:rsid w:val="0003732E"/>
    <w:rsid w:val="000375A3"/>
    <w:rsid w:val="000378D6"/>
    <w:rsid w:val="00037EF3"/>
    <w:rsid w:val="00040157"/>
    <w:rsid w:val="000419E3"/>
    <w:rsid w:val="00041A36"/>
    <w:rsid w:val="00041FA6"/>
    <w:rsid w:val="0004224C"/>
    <w:rsid w:val="00042AE4"/>
    <w:rsid w:val="00042EE0"/>
    <w:rsid w:val="00044742"/>
    <w:rsid w:val="00044CBD"/>
    <w:rsid w:val="00044DA7"/>
    <w:rsid w:val="00044E43"/>
    <w:rsid w:val="0004520A"/>
    <w:rsid w:val="00045327"/>
    <w:rsid w:val="00045825"/>
    <w:rsid w:val="000470D6"/>
    <w:rsid w:val="0004770F"/>
    <w:rsid w:val="00047AE3"/>
    <w:rsid w:val="00050306"/>
    <w:rsid w:val="00051720"/>
    <w:rsid w:val="000527B7"/>
    <w:rsid w:val="000533B9"/>
    <w:rsid w:val="0005385F"/>
    <w:rsid w:val="0005399F"/>
    <w:rsid w:val="00054274"/>
    <w:rsid w:val="00055407"/>
    <w:rsid w:val="00055525"/>
    <w:rsid w:val="00055C98"/>
    <w:rsid w:val="00055CD6"/>
    <w:rsid w:val="00056C02"/>
    <w:rsid w:val="00056CB5"/>
    <w:rsid w:val="000574C9"/>
    <w:rsid w:val="00057D2F"/>
    <w:rsid w:val="0006000F"/>
    <w:rsid w:val="000601A6"/>
    <w:rsid w:val="00060BF0"/>
    <w:rsid w:val="00061A24"/>
    <w:rsid w:val="00061A96"/>
    <w:rsid w:val="00062195"/>
    <w:rsid w:val="00062546"/>
    <w:rsid w:val="0006359F"/>
    <w:rsid w:val="00064C8E"/>
    <w:rsid w:val="00064DA5"/>
    <w:rsid w:val="00064DF1"/>
    <w:rsid w:val="00065D6A"/>
    <w:rsid w:val="0006605A"/>
    <w:rsid w:val="0006698F"/>
    <w:rsid w:val="00066DD0"/>
    <w:rsid w:val="000677E7"/>
    <w:rsid w:val="00067B62"/>
    <w:rsid w:val="00070633"/>
    <w:rsid w:val="00070E68"/>
    <w:rsid w:val="0007219A"/>
    <w:rsid w:val="00072719"/>
    <w:rsid w:val="00072EC4"/>
    <w:rsid w:val="00073B2D"/>
    <w:rsid w:val="0007422A"/>
    <w:rsid w:val="00074932"/>
    <w:rsid w:val="0007553E"/>
    <w:rsid w:val="00076669"/>
    <w:rsid w:val="00077079"/>
    <w:rsid w:val="0007712C"/>
    <w:rsid w:val="00080400"/>
    <w:rsid w:val="00080903"/>
    <w:rsid w:val="00081881"/>
    <w:rsid w:val="00081CF1"/>
    <w:rsid w:val="000831D7"/>
    <w:rsid w:val="00083CB2"/>
    <w:rsid w:val="0008448F"/>
    <w:rsid w:val="00085485"/>
    <w:rsid w:val="00085C65"/>
    <w:rsid w:val="00086132"/>
    <w:rsid w:val="00086A77"/>
    <w:rsid w:val="00090334"/>
    <w:rsid w:val="0009098E"/>
    <w:rsid w:val="00090D9B"/>
    <w:rsid w:val="00090EE4"/>
    <w:rsid w:val="000916D3"/>
    <w:rsid w:val="00091AE6"/>
    <w:rsid w:val="00091EC4"/>
    <w:rsid w:val="00091FAE"/>
    <w:rsid w:val="00094D6A"/>
    <w:rsid w:val="00095394"/>
    <w:rsid w:val="00096953"/>
    <w:rsid w:val="000A0CCE"/>
    <w:rsid w:val="000A185D"/>
    <w:rsid w:val="000A25DD"/>
    <w:rsid w:val="000A2C60"/>
    <w:rsid w:val="000A32D5"/>
    <w:rsid w:val="000A32F7"/>
    <w:rsid w:val="000A4581"/>
    <w:rsid w:val="000A48F6"/>
    <w:rsid w:val="000A593C"/>
    <w:rsid w:val="000A5E25"/>
    <w:rsid w:val="000A66DE"/>
    <w:rsid w:val="000A7887"/>
    <w:rsid w:val="000A7EFF"/>
    <w:rsid w:val="000B0AC3"/>
    <w:rsid w:val="000B0EE3"/>
    <w:rsid w:val="000B0F14"/>
    <w:rsid w:val="000B1C06"/>
    <w:rsid w:val="000B1D33"/>
    <w:rsid w:val="000B1D7D"/>
    <w:rsid w:val="000B1FE0"/>
    <w:rsid w:val="000B2748"/>
    <w:rsid w:val="000B3582"/>
    <w:rsid w:val="000B36DC"/>
    <w:rsid w:val="000B3896"/>
    <w:rsid w:val="000B3B27"/>
    <w:rsid w:val="000B4F04"/>
    <w:rsid w:val="000B5F4E"/>
    <w:rsid w:val="000B627D"/>
    <w:rsid w:val="000B72DB"/>
    <w:rsid w:val="000C02A7"/>
    <w:rsid w:val="000C0745"/>
    <w:rsid w:val="000C0C0B"/>
    <w:rsid w:val="000C10D8"/>
    <w:rsid w:val="000C11E9"/>
    <w:rsid w:val="000C153A"/>
    <w:rsid w:val="000C1868"/>
    <w:rsid w:val="000C2092"/>
    <w:rsid w:val="000C44E1"/>
    <w:rsid w:val="000C466B"/>
    <w:rsid w:val="000C4B27"/>
    <w:rsid w:val="000C5A1A"/>
    <w:rsid w:val="000C5BF2"/>
    <w:rsid w:val="000C5FEB"/>
    <w:rsid w:val="000C6BF7"/>
    <w:rsid w:val="000D0332"/>
    <w:rsid w:val="000D057C"/>
    <w:rsid w:val="000D063E"/>
    <w:rsid w:val="000D068B"/>
    <w:rsid w:val="000D083D"/>
    <w:rsid w:val="000D12CA"/>
    <w:rsid w:val="000D282E"/>
    <w:rsid w:val="000D28FE"/>
    <w:rsid w:val="000D2DFE"/>
    <w:rsid w:val="000D38CE"/>
    <w:rsid w:val="000D39FB"/>
    <w:rsid w:val="000D3B8C"/>
    <w:rsid w:val="000D4374"/>
    <w:rsid w:val="000D5E45"/>
    <w:rsid w:val="000D65FF"/>
    <w:rsid w:val="000D6D70"/>
    <w:rsid w:val="000D792B"/>
    <w:rsid w:val="000E03C8"/>
    <w:rsid w:val="000E1304"/>
    <w:rsid w:val="000E19B7"/>
    <w:rsid w:val="000E2AF8"/>
    <w:rsid w:val="000E337F"/>
    <w:rsid w:val="000E3BA5"/>
    <w:rsid w:val="000E4082"/>
    <w:rsid w:val="000E4217"/>
    <w:rsid w:val="000E4B3A"/>
    <w:rsid w:val="000E5108"/>
    <w:rsid w:val="000E59C3"/>
    <w:rsid w:val="000E6CD4"/>
    <w:rsid w:val="000E7F81"/>
    <w:rsid w:val="000F007F"/>
    <w:rsid w:val="000F091D"/>
    <w:rsid w:val="000F09D7"/>
    <w:rsid w:val="000F1687"/>
    <w:rsid w:val="000F1CF1"/>
    <w:rsid w:val="000F3092"/>
    <w:rsid w:val="000F3A75"/>
    <w:rsid w:val="000F3D89"/>
    <w:rsid w:val="000F410C"/>
    <w:rsid w:val="000F468B"/>
    <w:rsid w:val="000F494B"/>
    <w:rsid w:val="000F5657"/>
    <w:rsid w:val="000F5CC6"/>
    <w:rsid w:val="000F5EF5"/>
    <w:rsid w:val="000F5EFD"/>
    <w:rsid w:val="000F6715"/>
    <w:rsid w:val="000F6818"/>
    <w:rsid w:val="000F6AA7"/>
    <w:rsid w:val="000F7453"/>
    <w:rsid w:val="000F7CCB"/>
    <w:rsid w:val="000F7F61"/>
    <w:rsid w:val="000F7F8D"/>
    <w:rsid w:val="001001B5"/>
    <w:rsid w:val="00100A09"/>
    <w:rsid w:val="00100ECE"/>
    <w:rsid w:val="0010105C"/>
    <w:rsid w:val="00101A76"/>
    <w:rsid w:val="00101E40"/>
    <w:rsid w:val="00102639"/>
    <w:rsid w:val="00102BBD"/>
    <w:rsid w:val="00103610"/>
    <w:rsid w:val="001048BA"/>
    <w:rsid w:val="00104B73"/>
    <w:rsid w:val="001051D4"/>
    <w:rsid w:val="001052ED"/>
    <w:rsid w:val="00105697"/>
    <w:rsid w:val="00105816"/>
    <w:rsid w:val="00105CBC"/>
    <w:rsid w:val="00105F4B"/>
    <w:rsid w:val="0010614E"/>
    <w:rsid w:val="001065F2"/>
    <w:rsid w:val="00106FFE"/>
    <w:rsid w:val="00107713"/>
    <w:rsid w:val="00107988"/>
    <w:rsid w:val="001102CF"/>
    <w:rsid w:val="001103DB"/>
    <w:rsid w:val="00110648"/>
    <w:rsid w:val="001112ED"/>
    <w:rsid w:val="001116CF"/>
    <w:rsid w:val="00111B3E"/>
    <w:rsid w:val="00112652"/>
    <w:rsid w:val="001128F5"/>
    <w:rsid w:val="0011304C"/>
    <w:rsid w:val="00113249"/>
    <w:rsid w:val="00113348"/>
    <w:rsid w:val="001136F9"/>
    <w:rsid w:val="00113AA3"/>
    <w:rsid w:val="00114820"/>
    <w:rsid w:val="001151E0"/>
    <w:rsid w:val="0011550B"/>
    <w:rsid w:val="00115743"/>
    <w:rsid w:val="001158E3"/>
    <w:rsid w:val="00115AF3"/>
    <w:rsid w:val="0011642E"/>
    <w:rsid w:val="00116E5A"/>
    <w:rsid w:val="00120329"/>
    <w:rsid w:val="00120D67"/>
    <w:rsid w:val="0012137B"/>
    <w:rsid w:val="00121506"/>
    <w:rsid w:val="00121AAE"/>
    <w:rsid w:val="00122DFC"/>
    <w:rsid w:val="00125172"/>
    <w:rsid w:val="00125913"/>
    <w:rsid w:val="00125FC3"/>
    <w:rsid w:val="00126917"/>
    <w:rsid w:val="001269E2"/>
    <w:rsid w:val="00126CC5"/>
    <w:rsid w:val="001271DF"/>
    <w:rsid w:val="00127733"/>
    <w:rsid w:val="0012785A"/>
    <w:rsid w:val="00127F20"/>
    <w:rsid w:val="001301AF"/>
    <w:rsid w:val="00130F5D"/>
    <w:rsid w:val="001316E4"/>
    <w:rsid w:val="00133132"/>
    <w:rsid w:val="001336CA"/>
    <w:rsid w:val="00133AB2"/>
    <w:rsid w:val="00133BC6"/>
    <w:rsid w:val="00135730"/>
    <w:rsid w:val="00135A10"/>
    <w:rsid w:val="00135CAE"/>
    <w:rsid w:val="001362DE"/>
    <w:rsid w:val="00136DA8"/>
    <w:rsid w:val="00137001"/>
    <w:rsid w:val="00140691"/>
    <w:rsid w:val="00140EE9"/>
    <w:rsid w:val="00141973"/>
    <w:rsid w:val="001420D6"/>
    <w:rsid w:val="00142661"/>
    <w:rsid w:val="00143567"/>
    <w:rsid w:val="00143BC6"/>
    <w:rsid w:val="00143FA0"/>
    <w:rsid w:val="0014413D"/>
    <w:rsid w:val="00144158"/>
    <w:rsid w:val="0014448B"/>
    <w:rsid w:val="001446D7"/>
    <w:rsid w:val="0014603F"/>
    <w:rsid w:val="00146EFE"/>
    <w:rsid w:val="00147C91"/>
    <w:rsid w:val="00150B7F"/>
    <w:rsid w:val="001520C2"/>
    <w:rsid w:val="0015292B"/>
    <w:rsid w:val="0015313E"/>
    <w:rsid w:val="00153930"/>
    <w:rsid w:val="001539C6"/>
    <w:rsid w:val="00153C20"/>
    <w:rsid w:val="001552EC"/>
    <w:rsid w:val="00156E8E"/>
    <w:rsid w:val="00157040"/>
    <w:rsid w:val="001572A5"/>
    <w:rsid w:val="00157535"/>
    <w:rsid w:val="00157E9D"/>
    <w:rsid w:val="00160E73"/>
    <w:rsid w:val="0016266A"/>
    <w:rsid w:val="00162F16"/>
    <w:rsid w:val="00163691"/>
    <w:rsid w:val="001638DF"/>
    <w:rsid w:val="00164239"/>
    <w:rsid w:val="00164760"/>
    <w:rsid w:val="0016492E"/>
    <w:rsid w:val="001649A9"/>
    <w:rsid w:val="00164C1D"/>
    <w:rsid w:val="00164F6F"/>
    <w:rsid w:val="00165795"/>
    <w:rsid w:val="00165F46"/>
    <w:rsid w:val="001665F7"/>
    <w:rsid w:val="0016671A"/>
    <w:rsid w:val="00166DA5"/>
    <w:rsid w:val="00167B39"/>
    <w:rsid w:val="00171241"/>
    <w:rsid w:val="001717E6"/>
    <w:rsid w:val="00171D57"/>
    <w:rsid w:val="00172074"/>
    <w:rsid w:val="001729F0"/>
    <w:rsid w:val="00173777"/>
    <w:rsid w:val="00173A84"/>
    <w:rsid w:val="00174946"/>
    <w:rsid w:val="0017501C"/>
    <w:rsid w:val="0017522D"/>
    <w:rsid w:val="001753CC"/>
    <w:rsid w:val="001759F0"/>
    <w:rsid w:val="00175E61"/>
    <w:rsid w:val="00176412"/>
    <w:rsid w:val="00176FF9"/>
    <w:rsid w:val="0017712C"/>
    <w:rsid w:val="001772A5"/>
    <w:rsid w:val="001774B4"/>
    <w:rsid w:val="00177A74"/>
    <w:rsid w:val="001810C2"/>
    <w:rsid w:val="0018117D"/>
    <w:rsid w:val="0018175B"/>
    <w:rsid w:val="001829EB"/>
    <w:rsid w:val="00182ABA"/>
    <w:rsid w:val="00183895"/>
    <w:rsid w:val="00183CB4"/>
    <w:rsid w:val="00184440"/>
    <w:rsid w:val="0018486D"/>
    <w:rsid w:val="00184A1B"/>
    <w:rsid w:val="0018607F"/>
    <w:rsid w:val="00186378"/>
    <w:rsid w:val="0018648C"/>
    <w:rsid w:val="00186A69"/>
    <w:rsid w:val="001872F2"/>
    <w:rsid w:val="00187C79"/>
    <w:rsid w:val="00187E9D"/>
    <w:rsid w:val="001906C9"/>
    <w:rsid w:val="00190900"/>
    <w:rsid w:val="00190DE9"/>
    <w:rsid w:val="0019214E"/>
    <w:rsid w:val="00192162"/>
    <w:rsid w:val="001929CF"/>
    <w:rsid w:val="00192C64"/>
    <w:rsid w:val="00192E95"/>
    <w:rsid w:val="00193279"/>
    <w:rsid w:val="0019461E"/>
    <w:rsid w:val="00194C5C"/>
    <w:rsid w:val="0019591B"/>
    <w:rsid w:val="00195BC7"/>
    <w:rsid w:val="00196148"/>
    <w:rsid w:val="001969DB"/>
    <w:rsid w:val="00196AD1"/>
    <w:rsid w:val="00196DD5"/>
    <w:rsid w:val="00197879"/>
    <w:rsid w:val="001A03B2"/>
    <w:rsid w:val="001A05EC"/>
    <w:rsid w:val="001A125A"/>
    <w:rsid w:val="001A1699"/>
    <w:rsid w:val="001A1956"/>
    <w:rsid w:val="001A1E11"/>
    <w:rsid w:val="001A3C01"/>
    <w:rsid w:val="001A474C"/>
    <w:rsid w:val="001A47F4"/>
    <w:rsid w:val="001A4BEF"/>
    <w:rsid w:val="001A4F1B"/>
    <w:rsid w:val="001A55B6"/>
    <w:rsid w:val="001A5743"/>
    <w:rsid w:val="001A5857"/>
    <w:rsid w:val="001A5F0D"/>
    <w:rsid w:val="001B0585"/>
    <w:rsid w:val="001B153B"/>
    <w:rsid w:val="001B4083"/>
    <w:rsid w:val="001B5884"/>
    <w:rsid w:val="001B6064"/>
    <w:rsid w:val="001B65BA"/>
    <w:rsid w:val="001B6A3A"/>
    <w:rsid w:val="001B6F67"/>
    <w:rsid w:val="001B7856"/>
    <w:rsid w:val="001C09B8"/>
    <w:rsid w:val="001C1A4D"/>
    <w:rsid w:val="001C22BE"/>
    <w:rsid w:val="001C38EB"/>
    <w:rsid w:val="001C39A0"/>
    <w:rsid w:val="001C3EDC"/>
    <w:rsid w:val="001C409E"/>
    <w:rsid w:val="001C51AE"/>
    <w:rsid w:val="001C5AF6"/>
    <w:rsid w:val="001C5C0B"/>
    <w:rsid w:val="001C5DA2"/>
    <w:rsid w:val="001C606A"/>
    <w:rsid w:val="001C62BF"/>
    <w:rsid w:val="001C70B4"/>
    <w:rsid w:val="001C712A"/>
    <w:rsid w:val="001C79A6"/>
    <w:rsid w:val="001D0352"/>
    <w:rsid w:val="001D074D"/>
    <w:rsid w:val="001D0C3C"/>
    <w:rsid w:val="001D0E4C"/>
    <w:rsid w:val="001D1099"/>
    <w:rsid w:val="001D11D6"/>
    <w:rsid w:val="001D1D60"/>
    <w:rsid w:val="001D2398"/>
    <w:rsid w:val="001D25A2"/>
    <w:rsid w:val="001D2AAB"/>
    <w:rsid w:val="001D4051"/>
    <w:rsid w:val="001D426C"/>
    <w:rsid w:val="001D456E"/>
    <w:rsid w:val="001D5175"/>
    <w:rsid w:val="001D592A"/>
    <w:rsid w:val="001D5E4D"/>
    <w:rsid w:val="001D6995"/>
    <w:rsid w:val="001D6C32"/>
    <w:rsid w:val="001D7339"/>
    <w:rsid w:val="001D7CE9"/>
    <w:rsid w:val="001D7E36"/>
    <w:rsid w:val="001E009C"/>
    <w:rsid w:val="001E00B4"/>
    <w:rsid w:val="001E0316"/>
    <w:rsid w:val="001E1551"/>
    <w:rsid w:val="001E2DDB"/>
    <w:rsid w:val="001E3788"/>
    <w:rsid w:val="001E3A81"/>
    <w:rsid w:val="001E3D61"/>
    <w:rsid w:val="001E583A"/>
    <w:rsid w:val="001E5B3F"/>
    <w:rsid w:val="001E5C80"/>
    <w:rsid w:val="001E5D2A"/>
    <w:rsid w:val="001E5D81"/>
    <w:rsid w:val="001F015B"/>
    <w:rsid w:val="001F06FD"/>
    <w:rsid w:val="001F07D3"/>
    <w:rsid w:val="001F0A90"/>
    <w:rsid w:val="001F0D61"/>
    <w:rsid w:val="001F0E78"/>
    <w:rsid w:val="001F1E1F"/>
    <w:rsid w:val="001F2343"/>
    <w:rsid w:val="001F24FD"/>
    <w:rsid w:val="001F26B0"/>
    <w:rsid w:val="001F3998"/>
    <w:rsid w:val="001F3AAC"/>
    <w:rsid w:val="001F4696"/>
    <w:rsid w:val="001F5FBF"/>
    <w:rsid w:val="001F7235"/>
    <w:rsid w:val="00201BC2"/>
    <w:rsid w:val="002037CC"/>
    <w:rsid w:val="0020462A"/>
    <w:rsid w:val="002047DF"/>
    <w:rsid w:val="0020543D"/>
    <w:rsid w:val="002056CC"/>
    <w:rsid w:val="0020613B"/>
    <w:rsid w:val="002064AB"/>
    <w:rsid w:val="002064EB"/>
    <w:rsid w:val="00206B8F"/>
    <w:rsid w:val="00206C8C"/>
    <w:rsid w:val="00206CCB"/>
    <w:rsid w:val="002076A6"/>
    <w:rsid w:val="00207740"/>
    <w:rsid w:val="002115EA"/>
    <w:rsid w:val="00211694"/>
    <w:rsid w:val="002117EF"/>
    <w:rsid w:val="00211A0E"/>
    <w:rsid w:val="00211BB8"/>
    <w:rsid w:val="00211D24"/>
    <w:rsid w:val="00211FD6"/>
    <w:rsid w:val="002123D2"/>
    <w:rsid w:val="002126BB"/>
    <w:rsid w:val="002135D7"/>
    <w:rsid w:val="00214097"/>
    <w:rsid w:val="00214F72"/>
    <w:rsid w:val="0021599F"/>
    <w:rsid w:val="00216068"/>
    <w:rsid w:val="0021683C"/>
    <w:rsid w:val="00217EDB"/>
    <w:rsid w:val="002208BD"/>
    <w:rsid w:val="00220ACF"/>
    <w:rsid w:val="00220C15"/>
    <w:rsid w:val="00220C69"/>
    <w:rsid w:val="00220E26"/>
    <w:rsid w:val="00221A5C"/>
    <w:rsid w:val="002224FB"/>
    <w:rsid w:val="0022258D"/>
    <w:rsid w:val="002227F0"/>
    <w:rsid w:val="002237E0"/>
    <w:rsid w:val="00224F6C"/>
    <w:rsid w:val="002254D3"/>
    <w:rsid w:val="00226908"/>
    <w:rsid w:val="00226C75"/>
    <w:rsid w:val="002274E3"/>
    <w:rsid w:val="0022782B"/>
    <w:rsid w:val="0023002F"/>
    <w:rsid w:val="00231759"/>
    <w:rsid w:val="00232122"/>
    <w:rsid w:val="00232A02"/>
    <w:rsid w:val="00232C82"/>
    <w:rsid w:val="002331F3"/>
    <w:rsid w:val="0023336C"/>
    <w:rsid w:val="00233651"/>
    <w:rsid w:val="00233B15"/>
    <w:rsid w:val="00233C30"/>
    <w:rsid w:val="00234188"/>
    <w:rsid w:val="00234328"/>
    <w:rsid w:val="00234595"/>
    <w:rsid w:val="00234EF4"/>
    <w:rsid w:val="00234F39"/>
    <w:rsid w:val="00235B03"/>
    <w:rsid w:val="0023660D"/>
    <w:rsid w:val="0023662D"/>
    <w:rsid w:val="00236914"/>
    <w:rsid w:val="00236A1E"/>
    <w:rsid w:val="002370B1"/>
    <w:rsid w:val="002403D7"/>
    <w:rsid w:val="002415BA"/>
    <w:rsid w:val="002419D1"/>
    <w:rsid w:val="00241C5B"/>
    <w:rsid w:val="002430DA"/>
    <w:rsid w:val="0024378F"/>
    <w:rsid w:val="00244153"/>
    <w:rsid w:val="00244B4D"/>
    <w:rsid w:val="00244D64"/>
    <w:rsid w:val="002458C9"/>
    <w:rsid w:val="0024735D"/>
    <w:rsid w:val="0024758A"/>
    <w:rsid w:val="00250737"/>
    <w:rsid w:val="002509A3"/>
    <w:rsid w:val="00250D67"/>
    <w:rsid w:val="002515F8"/>
    <w:rsid w:val="002520C1"/>
    <w:rsid w:val="0025264A"/>
    <w:rsid w:val="00252FF2"/>
    <w:rsid w:val="002546D9"/>
    <w:rsid w:val="002552D8"/>
    <w:rsid w:val="0025595B"/>
    <w:rsid w:val="00257ADB"/>
    <w:rsid w:val="00257AEA"/>
    <w:rsid w:val="002615EC"/>
    <w:rsid w:val="00262457"/>
    <w:rsid w:val="00262D7A"/>
    <w:rsid w:val="00263EE8"/>
    <w:rsid w:val="0026517F"/>
    <w:rsid w:val="002651BC"/>
    <w:rsid w:val="0026541D"/>
    <w:rsid w:val="002657C2"/>
    <w:rsid w:val="00265EC8"/>
    <w:rsid w:val="0026672D"/>
    <w:rsid w:val="00266BCC"/>
    <w:rsid w:val="00267983"/>
    <w:rsid w:val="0027139E"/>
    <w:rsid w:val="00271E21"/>
    <w:rsid w:val="00272C4A"/>
    <w:rsid w:val="002732BE"/>
    <w:rsid w:val="00273476"/>
    <w:rsid w:val="00273AB8"/>
    <w:rsid w:val="00273CCF"/>
    <w:rsid w:val="0027484C"/>
    <w:rsid w:val="00274ABA"/>
    <w:rsid w:val="002751CD"/>
    <w:rsid w:val="00275983"/>
    <w:rsid w:val="002764BB"/>
    <w:rsid w:val="002766D7"/>
    <w:rsid w:val="0027670D"/>
    <w:rsid w:val="00276A3B"/>
    <w:rsid w:val="00276B36"/>
    <w:rsid w:val="00276C6A"/>
    <w:rsid w:val="00277204"/>
    <w:rsid w:val="00277288"/>
    <w:rsid w:val="002777CD"/>
    <w:rsid w:val="00277C69"/>
    <w:rsid w:val="00280003"/>
    <w:rsid w:val="00280D1C"/>
    <w:rsid w:val="002816D8"/>
    <w:rsid w:val="002820C4"/>
    <w:rsid w:val="00282BF2"/>
    <w:rsid w:val="002835CC"/>
    <w:rsid w:val="00283B78"/>
    <w:rsid w:val="00284EBE"/>
    <w:rsid w:val="002860BE"/>
    <w:rsid w:val="0028674D"/>
    <w:rsid w:val="002906E7"/>
    <w:rsid w:val="00290A87"/>
    <w:rsid w:val="002914A4"/>
    <w:rsid w:val="00292880"/>
    <w:rsid w:val="002928AD"/>
    <w:rsid w:val="00292D60"/>
    <w:rsid w:val="00293199"/>
    <w:rsid w:val="002946CC"/>
    <w:rsid w:val="00294716"/>
    <w:rsid w:val="00294C3E"/>
    <w:rsid w:val="002954B3"/>
    <w:rsid w:val="002958CE"/>
    <w:rsid w:val="0029692C"/>
    <w:rsid w:val="00296CCE"/>
    <w:rsid w:val="002972A3"/>
    <w:rsid w:val="002A0279"/>
    <w:rsid w:val="002A1144"/>
    <w:rsid w:val="002A1304"/>
    <w:rsid w:val="002A2247"/>
    <w:rsid w:val="002A3190"/>
    <w:rsid w:val="002A4729"/>
    <w:rsid w:val="002A5780"/>
    <w:rsid w:val="002A69F1"/>
    <w:rsid w:val="002A6EF0"/>
    <w:rsid w:val="002A755C"/>
    <w:rsid w:val="002B009D"/>
    <w:rsid w:val="002B05C0"/>
    <w:rsid w:val="002B12C2"/>
    <w:rsid w:val="002B148F"/>
    <w:rsid w:val="002B2445"/>
    <w:rsid w:val="002B2A2E"/>
    <w:rsid w:val="002B45D3"/>
    <w:rsid w:val="002B4654"/>
    <w:rsid w:val="002B4686"/>
    <w:rsid w:val="002B4883"/>
    <w:rsid w:val="002B48E6"/>
    <w:rsid w:val="002B518B"/>
    <w:rsid w:val="002B52D6"/>
    <w:rsid w:val="002B59DB"/>
    <w:rsid w:val="002B59E5"/>
    <w:rsid w:val="002B6114"/>
    <w:rsid w:val="002B63C3"/>
    <w:rsid w:val="002B72D4"/>
    <w:rsid w:val="002B7DD1"/>
    <w:rsid w:val="002B7E5F"/>
    <w:rsid w:val="002C1380"/>
    <w:rsid w:val="002C13A5"/>
    <w:rsid w:val="002C22BE"/>
    <w:rsid w:val="002C4AE5"/>
    <w:rsid w:val="002C6860"/>
    <w:rsid w:val="002C74A6"/>
    <w:rsid w:val="002D064E"/>
    <w:rsid w:val="002D1654"/>
    <w:rsid w:val="002D1AF6"/>
    <w:rsid w:val="002D1C7F"/>
    <w:rsid w:val="002D261D"/>
    <w:rsid w:val="002D2860"/>
    <w:rsid w:val="002D3A28"/>
    <w:rsid w:val="002D3AA0"/>
    <w:rsid w:val="002D411D"/>
    <w:rsid w:val="002D43DF"/>
    <w:rsid w:val="002D4FAB"/>
    <w:rsid w:val="002D6511"/>
    <w:rsid w:val="002D6CE4"/>
    <w:rsid w:val="002D6F48"/>
    <w:rsid w:val="002D732F"/>
    <w:rsid w:val="002D7994"/>
    <w:rsid w:val="002E1BD3"/>
    <w:rsid w:val="002E1FFB"/>
    <w:rsid w:val="002E3209"/>
    <w:rsid w:val="002E345E"/>
    <w:rsid w:val="002E3D0D"/>
    <w:rsid w:val="002E463D"/>
    <w:rsid w:val="002E4DA2"/>
    <w:rsid w:val="002E52E4"/>
    <w:rsid w:val="002E598D"/>
    <w:rsid w:val="002E5A2A"/>
    <w:rsid w:val="002E66AD"/>
    <w:rsid w:val="002F06A2"/>
    <w:rsid w:val="002F082A"/>
    <w:rsid w:val="002F095C"/>
    <w:rsid w:val="002F16F4"/>
    <w:rsid w:val="002F1865"/>
    <w:rsid w:val="002F196D"/>
    <w:rsid w:val="002F2665"/>
    <w:rsid w:val="002F27CC"/>
    <w:rsid w:val="002F27D6"/>
    <w:rsid w:val="002F2902"/>
    <w:rsid w:val="002F37E6"/>
    <w:rsid w:val="002F3E80"/>
    <w:rsid w:val="002F44CA"/>
    <w:rsid w:val="002F4C38"/>
    <w:rsid w:val="002F57DB"/>
    <w:rsid w:val="002F5FE4"/>
    <w:rsid w:val="002F602F"/>
    <w:rsid w:val="002F6194"/>
    <w:rsid w:val="002F6FD8"/>
    <w:rsid w:val="002F71E5"/>
    <w:rsid w:val="002F7240"/>
    <w:rsid w:val="002F752C"/>
    <w:rsid w:val="002F75AD"/>
    <w:rsid w:val="002F7BC3"/>
    <w:rsid w:val="002F7DB0"/>
    <w:rsid w:val="002F7FC8"/>
    <w:rsid w:val="0030091D"/>
    <w:rsid w:val="00300B07"/>
    <w:rsid w:val="00300BAF"/>
    <w:rsid w:val="00300E4A"/>
    <w:rsid w:val="00301BE6"/>
    <w:rsid w:val="00302733"/>
    <w:rsid w:val="00302A90"/>
    <w:rsid w:val="003057F8"/>
    <w:rsid w:val="00310423"/>
    <w:rsid w:val="00311231"/>
    <w:rsid w:val="003113B9"/>
    <w:rsid w:val="003118A2"/>
    <w:rsid w:val="003127C3"/>
    <w:rsid w:val="00313107"/>
    <w:rsid w:val="00314010"/>
    <w:rsid w:val="00314420"/>
    <w:rsid w:val="00316DE6"/>
    <w:rsid w:val="00317B82"/>
    <w:rsid w:val="0032045C"/>
    <w:rsid w:val="00320BF6"/>
    <w:rsid w:val="00320CC3"/>
    <w:rsid w:val="003218C2"/>
    <w:rsid w:val="0032276A"/>
    <w:rsid w:val="003233BE"/>
    <w:rsid w:val="0032364B"/>
    <w:rsid w:val="0032613D"/>
    <w:rsid w:val="0032702D"/>
    <w:rsid w:val="003272F5"/>
    <w:rsid w:val="003277E2"/>
    <w:rsid w:val="00327B14"/>
    <w:rsid w:val="00327E56"/>
    <w:rsid w:val="0033037E"/>
    <w:rsid w:val="00331107"/>
    <w:rsid w:val="00331A7D"/>
    <w:rsid w:val="00331C23"/>
    <w:rsid w:val="00333118"/>
    <w:rsid w:val="00333336"/>
    <w:rsid w:val="00334138"/>
    <w:rsid w:val="003344C1"/>
    <w:rsid w:val="003358B2"/>
    <w:rsid w:val="00335F79"/>
    <w:rsid w:val="00337144"/>
    <w:rsid w:val="003371B6"/>
    <w:rsid w:val="0033763C"/>
    <w:rsid w:val="0034096A"/>
    <w:rsid w:val="003409CD"/>
    <w:rsid w:val="0034155D"/>
    <w:rsid w:val="00341828"/>
    <w:rsid w:val="00341EA6"/>
    <w:rsid w:val="0034229F"/>
    <w:rsid w:val="00343A32"/>
    <w:rsid w:val="00344034"/>
    <w:rsid w:val="003449F8"/>
    <w:rsid w:val="003457EB"/>
    <w:rsid w:val="00345D3E"/>
    <w:rsid w:val="00345F49"/>
    <w:rsid w:val="0034654E"/>
    <w:rsid w:val="003479CC"/>
    <w:rsid w:val="003503D4"/>
    <w:rsid w:val="00350410"/>
    <w:rsid w:val="00350AF7"/>
    <w:rsid w:val="00350F6C"/>
    <w:rsid w:val="00352327"/>
    <w:rsid w:val="003535EE"/>
    <w:rsid w:val="0035363D"/>
    <w:rsid w:val="00353C8C"/>
    <w:rsid w:val="00353D54"/>
    <w:rsid w:val="00354DFC"/>
    <w:rsid w:val="003552D5"/>
    <w:rsid w:val="00355BB7"/>
    <w:rsid w:val="00355BEF"/>
    <w:rsid w:val="00356756"/>
    <w:rsid w:val="00356E78"/>
    <w:rsid w:val="00360093"/>
    <w:rsid w:val="003603F7"/>
    <w:rsid w:val="00360D4E"/>
    <w:rsid w:val="00361D77"/>
    <w:rsid w:val="00361F16"/>
    <w:rsid w:val="003623B7"/>
    <w:rsid w:val="00363F58"/>
    <w:rsid w:val="00364622"/>
    <w:rsid w:val="003655AE"/>
    <w:rsid w:val="00366A26"/>
    <w:rsid w:val="00367CDB"/>
    <w:rsid w:val="00367E91"/>
    <w:rsid w:val="00370593"/>
    <w:rsid w:val="003713BD"/>
    <w:rsid w:val="00371A34"/>
    <w:rsid w:val="00371ABA"/>
    <w:rsid w:val="00371AED"/>
    <w:rsid w:val="003726FB"/>
    <w:rsid w:val="00373352"/>
    <w:rsid w:val="0037369F"/>
    <w:rsid w:val="00373CB0"/>
    <w:rsid w:val="00375009"/>
    <w:rsid w:val="003750D4"/>
    <w:rsid w:val="003750EB"/>
    <w:rsid w:val="003751EB"/>
    <w:rsid w:val="003752A0"/>
    <w:rsid w:val="00375B43"/>
    <w:rsid w:val="00375C79"/>
    <w:rsid w:val="00376963"/>
    <w:rsid w:val="00377138"/>
    <w:rsid w:val="003777AF"/>
    <w:rsid w:val="00377A2A"/>
    <w:rsid w:val="00380FCC"/>
    <w:rsid w:val="00382449"/>
    <w:rsid w:val="00382509"/>
    <w:rsid w:val="00382575"/>
    <w:rsid w:val="0038279A"/>
    <w:rsid w:val="00382AE0"/>
    <w:rsid w:val="00382ECD"/>
    <w:rsid w:val="0038319F"/>
    <w:rsid w:val="003846D3"/>
    <w:rsid w:val="00384746"/>
    <w:rsid w:val="003848A0"/>
    <w:rsid w:val="00387795"/>
    <w:rsid w:val="00387B20"/>
    <w:rsid w:val="00387FC2"/>
    <w:rsid w:val="0039044B"/>
    <w:rsid w:val="00390E6E"/>
    <w:rsid w:val="00391C1E"/>
    <w:rsid w:val="00392257"/>
    <w:rsid w:val="0039239F"/>
    <w:rsid w:val="003928D9"/>
    <w:rsid w:val="00392EBC"/>
    <w:rsid w:val="003930F2"/>
    <w:rsid w:val="00393357"/>
    <w:rsid w:val="003937A8"/>
    <w:rsid w:val="00393860"/>
    <w:rsid w:val="003938C8"/>
    <w:rsid w:val="00393EA4"/>
    <w:rsid w:val="00394084"/>
    <w:rsid w:val="003944FA"/>
    <w:rsid w:val="0039497D"/>
    <w:rsid w:val="003955B1"/>
    <w:rsid w:val="0039600A"/>
    <w:rsid w:val="003979AE"/>
    <w:rsid w:val="00397BE9"/>
    <w:rsid w:val="003A012A"/>
    <w:rsid w:val="003A081B"/>
    <w:rsid w:val="003A08AC"/>
    <w:rsid w:val="003A0FEA"/>
    <w:rsid w:val="003A19AC"/>
    <w:rsid w:val="003A1C09"/>
    <w:rsid w:val="003A33CD"/>
    <w:rsid w:val="003A3B14"/>
    <w:rsid w:val="003A5194"/>
    <w:rsid w:val="003A6F1B"/>
    <w:rsid w:val="003A7192"/>
    <w:rsid w:val="003B031E"/>
    <w:rsid w:val="003B0F01"/>
    <w:rsid w:val="003B1871"/>
    <w:rsid w:val="003B28EF"/>
    <w:rsid w:val="003B2E03"/>
    <w:rsid w:val="003B2F12"/>
    <w:rsid w:val="003B3D3E"/>
    <w:rsid w:val="003B4051"/>
    <w:rsid w:val="003B41EE"/>
    <w:rsid w:val="003B5081"/>
    <w:rsid w:val="003B5137"/>
    <w:rsid w:val="003B5897"/>
    <w:rsid w:val="003B60AD"/>
    <w:rsid w:val="003B6A62"/>
    <w:rsid w:val="003B6CED"/>
    <w:rsid w:val="003B7136"/>
    <w:rsid w:val="003B7CE0"/>
    <w:rsid w:val="003C0801"/>
    <w:rsid w:val="003C0B49"/>
    <w:rsid w:val="003C19C0"/>
    <w:rsid w:val="003C1C6B"/>
    <w:rsid w:val="003C2A7D"/>
    <w:rsid w:val="003C3585"/>
    <w:rsid w:val="003C35BB"/>
    <w:rsid w:val="003C3CD0"/>
    <w:rsid w:val="003C3FC8"/>
    <w:rsid w:val="003C4193"/>
    <w:rsid w:val="003C5020"/>
    <w:rsid w:val="003C5411"/>
    <w:rsid w:val="003C5F25"/>
    <w:rsid w:val="003C6C14"/>
    <w:rsid w:val="003C6F36"/>
    <w:rsid w:val="003C702C"/>
    <w:rsid w:val="003C77D0"/>
    <w:rsid w:val="003C798F"/>
    <w:rsid w:val="003C7FD6"/>
    <w:rsid w:val="003D0353"/>
    <w:rsid w:val="003D08A7"/>
    <w:rsid w:val="003D0909"/>
    <w:rsid w:val="003D1C8D"/>
    <w:rsid w:val="003D249B"/>
    <w:rsid w:val="003D26FF"/>
    <w:rsid w:val="003D297A"/>
    <w:rsid w:val="003D2C5F"/>
    <w:rsid w:val="003D31F4"/>
    <w:rsid w:val="003D3B0F"/>
    <w:rsid w:val="003D4130"/>
    <w:rsid w:val="003D454C"/>
    <w:rsid w:val="003D5698"/>
    <w:rsid w:val="003D6684"/>
    <w:rsid w:val="003D6ABD"/>
    <w:rsid w:val="003E0600"/>
    <w:rsid w:val="003E07F1"/>
    <w:rsid w:val="003E13D7"/>
    <w:rsid w:val="003E14D5"/>
    <w:rsid w:val="003E224E"/>
    <w:rsid w:val="003E2973"/>
    <w:rsid w:val="003E2B2E"/>
    <w:rsid w:val="003E33EE"/>
    <w:rsid w:val="003E41D5"/>
    <w:rsid w:val="003E56A1"/>
    <w:rsid w:val="003E5BB3"/>
    <w:rsid w:val="003E643E"/>
    <w:rsid w:val="003E66EE"/>
    <w:rsid w:val="003E6C22"/>
    <w:rsid w:val="003E70B3"/>
    <w:rsid w:val="003E72D9"/>
    <w:rsid w:val="003E7DF6"/>
    <w:rsid w:val="003F03E5"/>
    <w:rsid w:val="003F05E1"/>
    <w:rsid w:val="003F0903"/>
    <w:rsid w:val="003F1B6A"/>
    <w:rsid w:val="003F1BB3"/>
    <w:rsid w:val="003F1DC7"/>
    <w:rsid w:val="003F2731"/>
    <w:rsid w:val="003F3091"/>
    <w:rsid w:val="003F3222"/>
    <w:rsid w:val="003F366E"/>
    <w:rsid w:val="003F37FE"/>
    <w:rsid w:val="003F3F6B"/>
    <w:rsid w:val="003F3FBC"/>
    <w:rsid w:val="003F44AC"/>
    <w:rsid w:val="003F4B66"/>
    <w:rsid w:val="003F4F32"/>
    <w:rsid w:val="003F5098"/>
    <w:rsid w:val="003F57FC"/>
    <w:rsid w:val="003F612E"/>
    <w:rsid w:val="003F635D"/>
    <w:rsid w:val="003F6B67"/>
    <w:rsid w:val="003F71DF"/>
    <w:rsid w:val="003F7C40"/>
    <w:rsid w:val="00400427"/>
    <w:rsid w:val="00400732"/>
    <w:rsid w:val="00400E55"/>
    <w:rsid w:val="004014B2"/>
    <w:rsid w:val="004017E7"/>
    <w:rsid w:val="00402B57"/>
    <w:rsid w:val="00402BB9"/>
    <w:rsid w:val="00403BD9"/>
    <w:rsid w:val="00403E14"/>
    <w:rsid w:val="0040448F"/>
    <w:rsid w:val="00404FFA"/>
    <w:rsid w:val="004055A9"/>
    <w:rsid w:val="00405EEF"/>
    <w:rsid w:val="0040613E"/>
    <w:rsid w:val="004061DA"/>
    <w:rsid w:val="004061F6"/>
    <w:rsid w:val="00407CD2"/>
    <w:rsid w:val="00407E32"/>
    <w:rsid w:val="00410552"/>
    <w:rsid w:val="0041107A"/>
    <w:rsid w:val="00411B8E"/>
    <w:rsid w:val="00411CB8"/>
    <w:rsid w:val="0041222C"/>
    <w:rsid w:val="004126C7"/>
    <w:rsid w:val="00412B5C"/>
    <w:rsid w:val="00412EB8"/>
    <w:rsid w:val="0041330B"/>
    <w:rsid w:val="00414506"/>
    <w:rsid w:val="0041456B"/>
    <w:rsid w:val="00414CBE"/>
    <w:rsid w:val="00415685"/>
    <w:rsid w:val="00416197"/>
    <w:rsid w:val="00416482"/>
    <w:rsid w:val="004168D6"/>
    <w:rsid w:val="00417C88"/>
    <w:rsid w:val="00417D2B"/>
    <w:rsid w:val="0042042B"/>
    <w:rsid w:val="004208CB"/>
    <w:rsid w:val="00420BD5"/>
    <w:rsid w:val="004210E3"/>
    <w:rsid w:val="004212F4"/>
    <w:rsid w:val="004225B8"/>
    <w:rsid w:val="004234D7"/>
    <w:rsid w:val="00423500"/>
    <w:rsid w:val="00423C72"/>
    <w:rsid w:val="004242E9"/>
    <w:rsid w:val="004248FD"/>
    <w:rsid w:val="00425F5A"/>
    <w:rsid w:val="00426E51"/>
    <w:rsid w:val="0042766B"/>
    <w:rsid w:val="00430035"/>
    <w:rsid w:val="00430947"/>
    <w:rsid w:val="004315A0"/>
    <w:rsid w:val="0043221B"/>
    <w:rsid w:val="004325F8"/>
    <w:rsid w:val="004326C2"/>
    <w:rsid w:val="00432A92"/>
    <w:rsid w:val="004333B6"/>
    <w:rsid w:val="00433492"/>
    <w:rsid w:val="0043377E"/>
    <w:rsid w:val="00434E1D"/>
    <w:rsid w:val="00435506"/>
    <w:rsid w:val="00435891"/>
    <w:rsid w:val="00435E33"/>
    <w:rsid w:val="00436609"/>
    <w:rsid w:val="00436CA7"/>
    <w:rsid w:val="00436D4E"/>
    <w:rsid w:val="00437385"/>
    <w:rsid w:val="00440011"/>
    <w:rsid w:val="004406BA"/>
    <w:rsid w:val="00440912"/>
    <w:rsid w:val="00440B54"/>
    <w:rsid w:val="00440CCB"/>
    <w:rsid w:val="00441596"/>
    <w:rsid w:val="0044175A"/>
    <w:rsid w:val="00442044"/>
    <w:rsid w:val="0044331C"/>
    <w:rsid w:val="004434EF"/>
    <w:rsid w:val="00443A09"/>
    <w:rsid w:val="004441BC"/>
    <w:rsid w:val="0044469B"/>
    <w:rsid w:val="004447B9"/>
    <w:rsid w:val="004448FA"/>
    <w:rsid w:val="00444FBE"/>
    <w:rsid w:val="004458FA"/>
    <w:rsid w:val="00445DD7"/>
    <w:rsid w:val="00445EAD"/>
    <w:rsid w:val="00446B42"/>
    <w:rsid w:val="00447019"/>
    <w:rsid w:val="00447301"/>
    <w:rsid w:val="00447F17"/>
    <w:rsid w:val="00450103"/>
    <w:rsid w:val="00450109"/>
    <w:rsid w:val="00450128"/>
    <w:rsid w:val="004509CE"/>
    <w:rsid w:val="004510AA"/>
    <w:rsid w:val="0045349A"/>
    <w:rsid w:val="00453699"/>
    <w:rsid w:val="00453F9F"/>
    <w:rsid w:val="00454FA5"/>
    <w:rsid w:val="004551B7"/>
    <w:rsid w:val="0045567A"/>
    <w:rsid w:val="00455717"/>
    <w:rsid w:val="00455E17"/>
    <w:rsid w:val="00455F0A"/>
    <w:rsid w:val="004567C4"/>
    <w:rsid w:val="0045729E"/>
    <w:rsid w:val="00457F8A"/>
    <w:rsid w:val="00460DC6"/>
    <w:rsid w:val="00460DD4"/>
    <w:rsid w:val="00461276"/>
    <w:rsid w:val="00461F8C"/>
    <w:rsid w:val="00462452"/>
    <w:rsid w:val="00463713"/>
    <w:rsid w:val="0046384A"/>
    <w:rsid w:val="0046411C"/>
    <w:rsid w:val="00464922"/>
    <w:rsid w:val="00465440"/>
    <w:rsid w:val="004655F8"/>
    <w:rsid w:val="0046570A"/>
    <w:rsid w:val="00466F38"/>
    <w:rsid w:val="00467D12"/>
    <w:rsid w:val="00470FF0"/>
    <w:rsid w:val="004710D3"/>
    <w:rsid w:val="00471610"/>
    <w:rsid w:val="0047268E"/>
    <w:rsid w:val="004727DF"/>
    <w:rsid w:val="0047377D"/>
    <w:rsid w:val="00474019"/>
    <w:rsid w:val="00474E99"/>
    <w:rsid w:val="00476036"/>
    <w:rsid w:val="00476F28"/>
    <w:rsid w:val="00477E45"/>
    <w:rsid w:val="00480D71"/>
    <w:rsid w:val="00480DFC"/>
    <w:rsid w:val="004814AF"/>
    <w:rsid w:val="00481B78"/>
    <w:rsid w:val="00482FF5"/>
    <w:rsid w:val="0048302F"/>
    <w:rsid w:val="00483759"/>
    <w:rsid w:val="0048417E"/>
    <w:rsid w:val="00484367"/>
    <w:rsid w:val="00484562"/>
    <w:rsid w:val="0048542B"/>
    <w:rsid w:val="00485EE1"/>
    <w:rsid w:val="004860E7"/>
    <w:rsid w:val="0048648B"/>
    <w:rsid w:val="0048760D"/>
    <w:rsid w:val="004877C5"/>
    <w:rsid w:val="00490064"/>
    <w:rsid w:val="004917B6"/>
    <w:rsid w:val="00492AE6"/>
    <w:rsid w:val="004931C6"/>
    <w:rsid w:val="00493DF1"/>
    <w:rsid w:val="004940D3"/>
    <w:rsid w:val="004945DE"/>
    <w:rsid w:val="004955EC"/>
    <w:rsid w:val="004961B9"/>
    <w:rsid w:val="004977BA"/>
    <w:rsid w:val="004A05DF"/>
    <w:rsid w:val="004A1083"/>
    <w:rsid w:val="004A17B5"/>
    <w:rsid w:val="004A19D7"/>
    <w:rsid w:val="004A1F4F"/>
    <w:rsid w:val="004A20EE"/>
    <w:rsid w:val="004A2121"/>
    <w:rsid w:val="004A2424"/>
    <w:rsid w:val="004A2AE6"/>
    <w:rsid w:val="004A3070"/>
    <w:rsid w:val="004A37D4"/>
    <w:rsid w:val="004A3D24"/>
    <w:rsid w:val="004A4508"/>
    <w:rsid w:val="004A4910"/>
    <w:rsid w:val="004A49F2"/>
    <w:rsid w:val="004A5AB5"/>
    <w:rsid w:val="004A6723"/>
    <w:rsid w:val="004A6EBE"/>
    <w:rsid w:val="004A71F1"/>
    <w:rsid w:val="004A7264"/>
    <w:rsid w:val="004A7614"/>
    <w:rsid w:val="004A79D0"/>
    <w:rsid w:val="004B02F2"/>
    <w:rsid w:val="004B12B6"/>
    <w:rsid w:val="004B13D3"/>
    <w:rsid w:val="004B1703"/>
    <w:rsid w:val="004B1B39"/>
    <w:rsid w:val="004B1FF4"/>
    <w:rsid w:val="004B228B"/>
    <w:rsid w:val="004B3211"/>
    <w:rsid w:val="004B3724"/>
    <w:rsid w:val="004B4091"/>
    <w:rsid w:val="004B477B"/>
    <w:rsid w:val="004B559B"/>
    <w:rsid w:val="004B5D05"/>
    <w:rsid w:val="004B64AD"/>
    <w:rsid w:val="004B682E"/>
    <w:rsid w:val="004B69C8"/>
    <w:rsid w:val="004B6A4C"/>
    <w:rsid w:val="004B7AF0"/>
    <w:rsid w:val="004B7B71"/>
    <w:rsid w:val="004B7C2A"/>
    <w:rsid w:val="004C0440"/>
    <w:rsid w:val="004C0D79"/>
    <w:rsid w:val="004C1399"/>
    <w:rsid w:val="004C1847"/>
    <w:rsid w:val="004C1A93"/>
    <w:rsid w:val="004C3649"/>
    <w:rsid w:val="004C3684"/>
    <w:rsid w:val="004C3811"/>
    <w:rsid w:val="004C397E"/>
    <w:rsid w:val="004C3AEC"/>
    <w:rsid w:val="004C52DF"/>
    <w:rsid w:val="004C5DA6"/>
    <w:rsid w:val="004C5FAF"/>
    <w:rsid w:val="004C61F0"/>
    <w:rsid w:val="004C62BD"/>
    <w:rsid w:val="004C641C"/>
    <w:rsid w:val="004C673B"/>
    <w:rsid w:val="004C7C7C"/>
    <w:rsid w:val="004C7FF2"/>
    <w:rsid w:val="004D01C8"/>
    <w:rsid w:val="004D04E0"/>
    <w:rsid w:val="004D12DD"/>
    <w:rsid w:val="004D16D8"/>
    <w:rsid w:val="004D1959"/>
    <w:rsid w:val="004D2A71"/>
    <w:rsid w:val="004D33C2"/>
    <w:rsid w:val="004D35D9"/>
    <w:rsid w:val="004D3B9E"/>
    <w:rsid w:val="004D3D0B"/>
    <w:rsid w:val="004D5661"/>
    <w:rsid w:val="004D573C"/>
    <w:rsid w:val="004D5BB9"/>
    <w:rsid w:val="004D6C44"/>
    <w:rsid w:val="004E0C29"/>
    <w:rsid w:val="004E101F"/>
    <w:rsid w:val="004E10FB"/>
    <w:rsid w:val="004E118D"/>
    <w:rsid w:val="004E1F5D"/>
    <w:rsid w:val="004E2526"/>
    <w:rsid w:val="004E25A0"/>
    <w:rsid w:val="004E266A"/>
    <w:rsid w:val="004E2B3D"/>
    <w:rsid w:val="004E3B1C"/>
    <w:rsid w:val="004E49EC"/>
    <w:rsid w:val="004E4DAB"/>
    <w:rsid w:val="004E5CAA"/>
    <w:rsid w:val="004E65EC"/>
    <w:rsid w:val="004F00C1"/>
    <w:rsid w:val="004F05EF"/>
    <w:rsid w:val="004F090B"/>
    <w:rsid w:val="004F1056"/>
    <w:rsid w:val="004F225B"/>
    <w:rsid w:val="004F2362"/>
    <w:rsid w:val="004F2E9C"/>
    <w:rsid w:val="004F33E8"/>
    <w:rsid w:val="004F34DD"/>
    <w:rsid w:val="004F371C"/>
    <w:rsid w:val="004F391C"/>
    <w:rsid w:val="004F442B"/>
    <w:rsid w:val="004F44D2"/>
    <w:rsid w:val="004F46CB"/>
    <w:rsid w:val="004F4B5F"/>
    <w:rsid w:val="004F557E"/>
    <w:rsid w:val="004F57A1"/>
    <w:rsid w:val="004F5C13"/>
    <w:rsid w:val="004F62AF"/>
    <w:rsid w:val="004F654D"/>
    <w:rsid w:val="004F664B"/>
    <w:rsid w:val="004F77E1"/>
    <w:rsid w:val="004F7D64"/>
    <w:rsid w:val="004F7D7C"/>
    <w:rsid w:val="0050041D"/>
    <w:rsid w:val="005004DE"/>
    <w:rsid w:val="005006F9"/>
    <w:rsid w:val="0050112F"/>
    <w:rsid w:val="0050116A"/>
    <w:rsid w:val="005013A7"/>
    <w:rsid w:val="00501418"/>
    <w:rsid w:val="00501DA5"/>
    <w:rsid w:val="00501E9F"/>
    <w:rsid w:val="00502299"/>
    <w:rsid w:val="00502BD7"/>
    <w:rsid w:val="00503B56"/>
    <w:rsid w:val="0050456F"/>
    <w:rsid w:val="00504C91"/>
    <w:rsid w:val="00505EE2"/>
    <w:rsid w:val="00506521"/>
    <w:rsid w:val="00507121"/>
    <w:rsid w:val="00507602"/>
    <w:rsid w:val="0051091E"/>
    <w:rsid w:val="00512D25"/>
    <w:rsid w:val="00512DC7"/>
    <w:rsid w:val="00512FA2"/>
    <w:rsid w:val="00513030"/>
    <w:rsid w:val="005134E9"/>
    <w:rsid w:val="005135E3"/>
    <w:rsid w:val="0051454F"/>
    <w:rsid w:val="0051473A"/>
    <w:rsid w:val="00515292"/>
    <w:rsid w:val="0051549B"/>
    <w:rsid w:val="0051566F"/>
    <w:rsid w:val="00515AF7"/>
    <w:rsid w:val="00516694"/>
    <w:rsid w:val="005171E5"/>
    <w:rsid w:val="00517468"/>
    <w:rsid w:val="005176CA"/>
    <w:rsid w:val="00520270"/>
    <w:rsid w:val="005213A7"/>
    <w:rsid w:val="005214AF"/>
    <w:rsid w:val="005224C0"/>
    <w:rsid w:val="005224E6"/>
    <w:rsid w:val="00522A1B"/>
    <w:rsid w:val="00522B12"/>
    <w:rsid w:val="00522D47"/>
    <w:rsid w:val="005232E6"/>
    <w:rsid w:val="00523835"/>
    <w:rsid w:val="005238A9"/>
    <w:rsid w:val="00523A4C"/>
    <w:rsid w:val="00524A02"/>
    <w:rsid w:val="00525CE0"/>
    <w:rsid w:val="00526326"/>
    <w:rsid w:val="0052728C"/>
    <w:rsid w:val="00527589"/>
    <w:rsid w:val="0053015C"/>
    <w:rsid w:val="005302BD"/>
    <w:rsid w:val="005316B0"/>
    <w:rsid w:val="00531B7D"/>
    <w:rsid w:val="00532536"/>
    <w:rsid w:val="005326E6"/>
    <w:rsid w:val="00533738"/>
    <w:rsid w:val="00534B35"/>
    <w:rsid w:val="00534C14"/>
    <w:rsid w:val="005360AD"/>
    <w:rsid w:val="00540C57"/>
    <w:rsid w:val="00540E2F"/>
    <w:rsid w:val="00541CEF"/>
    <w:rsid w:val="005429EE"/>
    <w:rsid w:val="00542C63"/>
    <w:rsid w:val="00543BDC"/>
    <w:rsid w:val="00543E58"/>
    <w:rsid w:val="00543FAD"/>
    <w:rsid w:val="005444B4"/>
    <w:rsid w:val="005454BE"/>
    <w:rsid w:val="0054561A"/>
    <w:rsid w:val="005461C2"/>
    <w:rsid w:val="00546CB3"/>
    <w:rsid w:val="00547AA0"/>
    <w:rsid w:val="00547EBA"/>
    <w:rsid w:val="00550324"/>
    <w:rsid w:val="00550B10"/>
    <w:rsid w:val="00550ECA"/>
    <w:rsid w:val="005516BD"/>
    <w:rsid w:val="00551F39"/>
    <w:rsid w:val="0055238A"/>
    <w:rsid w:val="00552C43"/>
    <w:rsid w:val="0055308C"/>
    <w:rsid w:val="005533E5"/>
    <w:rsid w:val="005537A5"/>
    <w:rsid w:val="00553D8B"/>
    <w:rsid w:val="00553D9F"/>
    <w:rsid w:val="00554186"/>
    <w:rsid w:val="00554A50"/>
    <w:rsid w:val="00554A6A"/>
    <w:rsid w:val="00555469"/>
    <w:rsid w:val="005556C5"/>
    <w:rsid w:val="00555EC1"/>
    <w:rsid w:val="00556366"/>
    <w:rsid w:val="00556C27"/>
    <w:rsid w:val="00557560"/>
    <w:rsid w:val="005578CB"/>
    <w:rsid w:val="00557AB5"/>
    <w:rsid w:val="005600D2"/>
    <w:rsid w:val="005602EA"/>
    <w:rsid w:val="00560363"/>
    <w:rsid w:val="00560B89"/>
    <w:rsid w:val="00561397"/>
    <w:rsid w:val="00562532"/>
    <w:rsid w:val="00563DDC"/>
    <w:rsid w:val="00563FEE"/>
    <w:rsid w:val="00564270"/>
    <w:rsid w:val="005642A8"/>
    <w:rsid w:val="005646E5"/>
    <w:rsid w:val="00564C99"/>
    <w:rsid w:val="00564D26"/>
    <w:rsid w:val="00564D77"/>
    <w:rsid w:val="0056514A"/>
    <w:rsid w:val="00565555"/>
    <w:rsid w:val="00565FA2"/>
    <w:rsid w:val="00566EC2"/>
    <w:rsid w:val="005674E4"/>
    <w:rsid w:val="00567A54"/>
    <w:rsid w:val="00570676"/>
    <w:rsid w:val="00570778"/>
    <w:rsid w:val="00571249"/>
    <w:rsid w:val="00571365"/>
    <w:rsid w:val="00571A42"/>
    <w:rsid w:val="0057239D"/>
    <w:rsid w:val="00573123"/>
    <w:rsid w:val="005734A4"/>
    <w:rsid w:val="0057359D"/>
    <w:rsid w:val="00573809"/>
    <w:rsid w:val="00573986"/>
    <w:rsid w:val="00573DAC"/>
    <w:rsid w:val="00574B29"/>
    <w:rsid w:val="00574C03"/>
    <w:rsid w:val="0057531D"/>
    <w:rsid w:val="005753F1"/>
    <w:rsid w:val="00575859"/>
    <w:rsid w:val="00575952"/>
    <w:rsid w:val="00575CAD"/>
    <w:rsid w:val="00576126"/>
    <w:rsid w:val="00576527"/>
    <w:rsid w:val="00576768"/>
    <w:rsid w:val="00576E5C"/>
    <w:rsid w:val="005772B2"/>
    <w:rsid w:val="00577501"/>
    <w:rsid w:val="00577603"/>
    <w:rsid w:val="0057773C"/>
    <w:rsid w:val="005805C2"/>
    <w:rsid w:val="005808F1"/>
    <w:rsid w:val="00581073"/>
    <w:rsid w:val="0058193D"/>
    <w:rsid w:val="00582288"/>
    <w:rsid w:val="005824AD"/>
    <w:rsid w:val="00582A21"/>
    <w:rsid w:val="00582DD7"/>
    <w:rsid w:val="00583393"/>
    <w:rsid w:val="00583827"/>
    <w:rsid w:val="00584A5B"/>
    <w:rsid w:val="00585553"/>
    <w:rsid w:val="0058569E"/>
    <w:rsid w:val="00585F8B"/>
    <w:rsid w:val="00587164"/>
    <w:rsid w:val="00590147"/>
    <w:rsid w:val="00590A76"/>
    <w:rsid w:val="0059113D"/>
    <w:rsid w:val="005928DF"/>
    <w:rsid w:val="00592C83"/>
    <w:rsid w:val="00593115"/>
    <w:rsid w:val="00593BBD"/>
    <w:rsid w:val="00594473"/>
    <w:rsid w:val="005946A9"/>
    <w:rsid w:val="0059497B"/>
    <w:rsid w:val="00595569"/>
    <w:rsid w:val="00596C77"/>
    <w:rsid w:val="0059797C"/>
    <w:rsid w:val="00597F8D"/>
    <w:rsid w:val="00597FC5"/>
    <w:rsid w:val="005A00BF"/>
    <w:rsid w:val="005A08E3"/>
    <w:rsid w:val="005A115B"/>
    <w:rsid w:val="005A185D"/>
    <w:rsid w:val="005A28EF"/>
    <w:rsid w:val="005A2969"/>
    <w:rsid w:val="005A2D42"/>
    <w:rsid w:val="005A2EA9"/>
    <w:rsid w:val="005A2EC6"/>
    <w:rsid w:val="005A3685"/>
    <w:rsid w:val="005A3C40"/>
    <w:rsid w:val="005A43FB"/>
    <w:rsid w:val="005A5ACC"/>
    <w:rsid w:val="005A5E86"/>
    <w:rsid w:val="005A6733"/>
    <w:rsid w:val="005A6B4A"/>
    <w:rsid w:val="005A728D"/>
    <w:rsid w:val="005A7BCE"/>
    <w:rsid w:val="005B08F7"/>
    <w:rsid w:val="005B19EA"/>
    <w:rsid w:val="005B214A"/>
    <w:rsid w:val="005B2EBF"/>
    <w:rsid w:val="005B2FDD"/>
    <w:rsid w:val="005B35D5"/>
    <w:rsid w:val="005B39CA"/>
    <w:rsid w:val="005B4913"/>
    <w:rsid w:val="005B5B11"/>
    <w:rsid w:val="005B5B88"/>
    <w:rsid w:val="005B5FD8"/>
    <w:rsid w:val="005B6C57"/>
    <w:rsid w:val="005B7C7D"/>
    <w:rsid w:val="005B7D12"/>
    <w:rsid w:val="005C05C5"/>
    <w:rsid w:val="005C05E7"/>
    <w:rsid w:val="005C0A7D"/>
    <w:rsid w:val="005C0B48"/>
    <w:rsid w:val="005C0D70"/>
    <w:rsid w:val="005C1AE1"/>
    <w:rsid w:val="005C1B5B"/>
    <w:rsid w:val="005C1B86"/>
    <w:rsid w:val="005C2084"/>
    <w:rsid w:val="005C2DF5"/>
    <w:rsid w:val="005C3EA6"/>
    <w:rsid w:val="005C3FD2"/>
    <w:rsid w:val="005C474D"/>
    <w:rsid w:val="005C4E49"/>
    <w:rsid w:val="005C5E5F"/>
    <w:rsid w:val="005C5FC8"/>
    <w:rsid w:val="005C7366"/>
    <w:rsid w:val="005D12C8"/>
    <w:rsid w:val="005D13D7"/>
    <w:rsid w:val="005D14F3"/>
    <w:rsid w:val="005D2EBE"/>
    <w:rsid w:val="005D3104"/>
    <w:rsid w:val="005D36AA"/>
    <w:rsid w:val="005D36EC"/>
    <w:rsid w:val="005D5726"/>
    <w:rsid w:val="005D6DCE"/>
    <w:rsid w:val="005D7240"/>
    <w:rsid w:val="005D738D"/>
    <w:rsid w:val="005D7A98"/>
    <w:rsid w:val="005E029D"/>
    <w:rsid w:val="005E0471"/>
    <w:rsid w:val="005E1053"/>
    <w:rsid w:val="005E113C"/>
    <w:rsid w:val="005E2581"/>
    <w:rsid w:val="005E25FB"/>
    <w:rsid w:val="005E2D3B"/>
    <w:rsid w:val="005E32CC"/>
    <w:rsid w:val="005E45BE"/>
    <w:rsid w:val="005E4DBE"/>
    <w:rsid w:val="005E4F04"/>
    <w:rsid w:val="005E51BC"/>
    <w:rsid w:val="005E5408"/>
    <w:rsid w:val="005E5CFC"/>
    <w:rsid w:val="005E6C6E"/>
    <w:rsid w:val="005E7572"/>
    <w:rsid w:val="005E7C5A"/>
    <w:rsid w:val="005E7CFC"/>
    <w:rsid w:val="005F0EA7"/>
    <w:rsid w:val="005F10E2"/>
    <w:rsid w:val="005F1C7E"/>
    <w:rsid w:val="005F2CC8"/>
    <w:rsid w:val="005F3F89"/>
    <w:rsid w:val="005F4829"/>
    <w:rsid w:val="005F4BDE"/>
    <w:rsid w:val="005F5449"/>
    <w:rsid w:val="005F5B0A"/>
    <w:rsid w:val="005F7260"/>
    <w:rsid w:val="006016DD"/>
    <w:rsid w:val="00601965"/>
    <w:rsid w:val="006023F3"/>
    <w:rsid w:val="00603514"/>
    <w:rsid w:val="00603596"/>
    <w:rsid w:val="00603982"/>
    <w:rsid w:val="0060402F"/>
    <w:rsid w:val="0060445F"/>
    <w:rsid w:val="00604785"/>
    <w:rsid w:val="00606629"/>
    <w:rsid w:val="00607186"/>
    <w:rsid w:val="0060777F"/>
    <w:rsid w:val="0061014F"/>
    <w:rsid w:val="00610EB0"/>
    <w:rsid w:val="0061100D"/>
    <w:rsid w:val="006129F9"/>
    <w:rsid w:val="00612F22"/>
    <w:rsid w:val="0061387B"/>
    <w:rsid w:val="00613A11"/>
    <w:rsid w:val="00613F39"/>
    <w:rsid w:val="00614565"/>
    <w:rsid w:val="0061462B"/>
    <w:rsid w:val="00614E73"/>
    <w:rsid w:val="00614FAF"/>
    <w:rsid w:val="00615D4E"/>
    <w:rsid w:val="006165E9"/>
    <w:rsid w:val="006173C6"/>
    <w:rsid w:val="0061791B"/>
    <w:rsid w:val="00620200"/>
    <w:rsid w:val="00621099"/>
    <w:rsid w:val="006215DE"/>
    <w:rsid w:val="0062276D"/>
    <w:rsid w:val="0062343F"/>
    <w:rsid w:val="00624255"/>
    <w:rsid w:val="006243F3"/>
    <w:rsid w:val="006246E7"/>
    <w:rsid w:val="0062499D"/>
    <w:rsid w:val="00624D28"/>
    <w:rsid w:val="00624DE5"/>
    <w:rsid w:val="0062573B"/>
    <w:rsid w:val="006258CF"/>
    <w:rsid w:val="00626330"/>
    <w:rsid w:val="0062677D"/>
    <w:rsid w:val="0062785A"/>
    <w:rsid w:val="0062786B"/>
    <w:rsid w:val="006278BD"/>
    <w:rsid w:val="00627CBC"/>
    <w:rsid w:val="0063024A"/>
    <w:rsid w:val="00630A69"/>
    <w:rsid w:val="00632339"/>
    <w:rsid w:val="00632892"/>
    <w:rsid w:val="00632EB4"/>
    <w:rsid w:val="00635127"/>
    <w:rsid w:val="00635928"/>
    <w:rsid w:val="00635A2A"/>
    <w:rsid w:val="00636566"/>
    <w:rsid w:val="00636FC6"/>
    <w:rsid w:val="006371F0"/>
    <w:rsid w:val="00637593"/>
    <w:rsid w:val="00640AAE"/>
    <w:rsid w:val="0064178D"/>
    <w:rsid w:val="00642483"/>
    <w:rsid w:val="0064263E"/>
    <w:rsid w:val="00642807"/>
    <w:rsid w:val="00642A71"/>
    <w:rsid w:val="00643E74"/>
    <w:rsid w:val="0064429A"/>
    <w:rsid w:val="006443D3"/>
    <w:rsid w:val="00644527"/>
    <w:rsid w:val="006446E8"/>
    <w:rsid w:val="006451BE"/>
    <w:rsid w:val="006456CE"/>
    <w:rsid w:val="00645C24"/>
    <w:rsid w:val="00645E9C"/>
    <w:rsid w:val="00646516"/>
    <w:rsid w:val="00651A07"/>
    <w:rsid w:val="00651AA8"/>
    <w:rsid w:val="00653091"/>
    <w:rsid w:val="00653388"/>
    <w:rsid w:val="006535B9"/>
    <w:rsid w:val="00653BB2"/>
    <w:rsid w:val="0065535A"/>
    <w:rsid w:val="00656900"/>
    <w:rsid w:val="006577C5"/>
    <w:rsid w:val="006615ED"/>
    <w:rsid w:val="00661903"/>
    <w:rsid w:val="00661BBF"/>
    <w:rsid w:val="006624CB"/>
    <w:rsid w:val="006634F0"/>
    <w:rsid w:val="0066433F"/>
    <w:rsid w:val="00664361"/>
    <w:rsid w:val="006648EC"/>
    <w:rsid w:val="00664C8A"/>
    <w:rsid w:val="00664CD5"/>
    <w:rsid w:val="006651BA"/>
    <w:rsid w:val="006653FB"/>
    <w:rsid w:val="00665ACF"/>
    <w:rsid w:val="00665E48"/>
    <w:rsid w:val="006668BA"/>
    <w:rsid w:val="00666B0E"/>
    <w:rsid w:val="006672E8"/>
    <w:rsid w:val="00667409"/>
    <w:rsid w:val="00670E72"/>
    <w:rsid w:val="0067311E"/>
    <w:rsid w:val="0067349B"/>
    <w:rsid w:val="006737CC"/>
    <w:rsid w:val="00674184"/>
    <w:rsid w:val="006747DC"/>
    <w:rsid w:val="006753F4"/>
    <w:rsid w:val="006754CC"/>
    <w:rsid w:val="006756E5"/>
    <w:rsid w:val="0067579B"/>
    <w:rsid w:val="00675938"/>
    <w:rsid w:val="00676863"/>
    <w:rsid w:val="006777B6"/>
    <w:rsid w:val="00677C10"/>
    <w:rsid w:val="006809A7"/>
    <w:rsid w:val="00681624"/>
    <w:rsid w:val="00681761"/>
    <w:rsid w:val="00682A28"/>
    <w:rsid w:val="00682C11"/>
    <w:rsid w:val="006832D8"/>
    <w:rsid w:val="00683CF8"/>
    <w:rsid w:val="0068461C"/>
    <w:rsid w:val="006847F5"/>
    <w:rsid w:val="00684B1C"/>
    <w:rsid w:val="00685128"/>
    <w:rsid w:val="006855E7"/>
    <w:rsid w:val="0068563B"/>
    <w:rsid w:val="0068662F"/>
    <w:rsid w:val="00686D9F"/>
    <w:rsid w:val="00687C0F"/>
    <w:rsid w:val="0069017B"/>
    <w:rsid w:val="006901D6"/>
    <w:rsid w:val="0069080F"/>
    <w:rsid w:val="00690A89"/>
    <w:rsid w:val="00691E61"/>
    <w:rsid w:val="00692C53"/>
    <w:rsid w:val="006954B8"/>
    <w:rsid w:val="006958DF"/>
    <w:rsid w:val="00695A7A"/>
    <w:rsid w:val="00695DC0"/>
    <w:rsid w:val="006966FA"/>
    <w:rsid w:val="00696E16"/>
    <w:rsid w:val="006A06A9"/>
    <w:rsid w:val="006A08DB"/>
    <w:rsid w:val="006A092F"/>
    <w:rsid w:val="006A0F2B"/>
    <w:rsid w:val="006A178D"/>
    <w:rsid w:val="006A20A9"/>
    <w:rsid w:val="006A2D6C"/>
    <w:rsid w:val="006A32C1"/>
    <w:rsid w:val="006A3AC3"/>
    <w:rsid w:val="006A416F"/>
    <w:rsid w:val="006A501E"/>
    <w:rsid w:val="006A6A48"/>
    <w:rsid w:val="006A6D81"/>
    <w:rsid w:val="006A6F2E"/>
    <w:rsid w:val="006A7128"/>
    <w:rsid w:val="006A72FD"/>
    <w:rsid w:val="006A7310"/>
    <w:rsid w:val="006A75F7"/>
    <w:rsid w:val="006B05A2"/>
    <w:rsid w:val="006B0946"/>
    <w:rsid w:val="006B1616"/>
    <w:rsid w:val="006B1C87"/>
    <w:rsid w:val="006B2303"/>
    <w:rsid w:val="006B2482"/>
    <w:rsid w:val="006B31C4"/>
    <w:rsid w:val="006B339C"/>
    <w:rsid w:val="006B38F4"/>
    <w:rsid w:val="006B47B7"/>
    <w:rsid w:val="006B4AEB"/>
    <w:rsid w:val="006B4F82"/>
    <w:rsid w:val="006B6FAC"/>
    <w:rsid w:val="006B7529"/>
    <w:rsid w:val="006B7BD8"/>
    <w:rsid w:val="006B7CB7"/>
    <w:rsid w:val="006C0675"/>
    <w:rsid w:val="006C0E1C"/>
    <w:rsid w:val="006C0EE6"/>
    <w:rsid w:val="006C114C"/>
    <w:rsid w:val="006C14BB"/>
    <w:rsid w:val="006C15EC"/>
    <w:rsid w:val="006C40C6"/>
    <w:rsid w:val="006C4A08"/>
    <w:rsid w:val="006C4AEE"/>
    <w:rsid w:val="006C57D1"/>
    <w:rsid w:val="006C5AB2"/>
    <w:rsid w:val="006C5B27"/>
    <w:rsid w:val="006C5CDB"/>
    <w:rsid w:val="006C5F44"/>
    <w:rsid w:val="006C712D"/>
    <w:rsid w:val="006C7966"/>
    <w:rsid w:val="006D046E"/>
    <w:rsid w:val="006D0686"/>
    <w:rsid w:val="006D2370"/>
    <w:rsid w:val="006D2701"/>
    <w:rsid w:val="006D30A6"/>
    <w:rsid w:val="006D3BFC"/>
    <w:rsid w:val="006D40D5"/>
    <w:rsid w:val="006D4476"/>
    <w:rsid w:val="006D5D43"/>
    <w:rsid w:val="006D6466"/>
    <w:rsid w:val="006D65BE"/>
    <w:rsid w:val="006D6A04"/>
    <w:rsid w:val="006D7452"/>
    <w:rsid w:val="006D78BF"/>
    <w:rsid w:val="006E00BD"/>
    <w:rsid w:val="006E039A"/>
    <w:rsid w:val="006E1676"/>
    <w:rsid w:val="006E22BD"/>
    <w:rsid w:val="006E27DC"/>
    <w:rsid w:val="006E2A9C"/>
    <w:rsid w:val="006E2BD2"/>
    <w:rsid w:val="006E2DB4"/>
    <w:rsid w:val="006E336B"/>
    <w:rsid w:val="006E425E"/>
    <w:rsid w:val="006E4A31"/>
    <w:rsid w:val="006E4DAC"/>
    <w:rsid w:val="006E5391"/>
    <w:rsid w:val="006E58E8"/>
    <w:rsid w:val="006E5942"/>
    <w:rsid w:val="006E6CE0"/>
    <w:rsid w:val="006E6D09"/>
    <w:rsid w:val="006E6E1B"/>
    <w:rsid w:val="006E72FB"/>
    <w:rsid w:val="006E7FB1"/>
    <w:rsid w:val="006F0019"/>
    <w:rsid w:val="006F0461"/>
    <w:rsid w:val="006F07BF"/>
    <w:rsid w:val="006F245B"/>
    <w:rsid w:val="006F3A67"/>
    <w:rsid w:val="006F3B6A"/>
    <w:rsid w:val="006F47CD"/>
    <w:rsid w:val="006F4AE9"/>
    <w:rsid w:val="006F4D8B"/>
    <w:rsid w:val="006F5E0B"/>
    <w:rsid w:val="006F6FB2"/>
    <w:rsid w:val="0070021F"/>
    <w:rsid w:val="00701727"/>
    <w:rsid w:val="00703776"/>
    <w:rsid w:val="00704076"/>
    <w:rsid w:val="007041DC"/>
    <w:rsid w:val="0070434A"/>
    <w:rsid w:val="00704537"/>
    <w:rsid w:val="00704ABC"/>
    <w:rsid w:val="00705C18"/>
    <w:rsid w:val="00706406"/>
    <w:rsid w:val="007064DF"/>
    <w:rsid w:val="00706A1C"/>
    <w:rsid w:val="00706A81"/>
    <w:rsid w:val="0070722D"/>
    <w:rsid w:val="00707CAD"/>
    <w:rsid w:val="0071010D"/>
    <w:rsid w:val="00711054"/>
    <w:rsid w:val="007111DC"/>
    <w:rsid w:val="00711BA6"/>
    <w:rsid w:val="00712ECC"/>
    <w:rsid w:val="00713501"/>
    <w:rsid w:val="00713940"/>
    <w:rsid w:val="00713B06"/>
    <w:rsid w:val="00713D12"/>
    <w:rsid w:val="007141DD"/>
    <w:rsid w:val="0071425E"/>
    <w:rsid w:val="00714468"/>
    <w:rsid w:val="00715010"/>
    <w:rsid w:val="007155E1"/>
    <w:rsid w:val="0071731D"/>
    <w:rsid w:val="0072092B"/>
    <w:rsid w:val="00720A7F"/>
    <w:rsid w:val="00720BAC"/>
    <w:rsid w:val="00720BB7"/>
    <w:rsid w:val="00721B3B"/>
    <w:rsid w:val="00721FC3"/>
    <w:rsid w:val="007221B6"/>
    <w:rsid w:val="007246E5"/>
    <w:rsid w:val="0072479A"/>
    <w:rsid w:val="007250BA"/>
    <w:rsid w:val="00725324"/>
    <w:rsid w:val="0072533F"/>
    <w:rsid w:val="0072569D"/>
    <w:rsid w:val="0072638D"/>
    <w:rsid w:val="0072699B"/>
    <w:rsid w:val="007274DA"/>
    <w:rsid w:val="00730A0F"/>
    <w:rsid w:val="00730A42"/>
    <w:rsid w:val="007310E2"/>
    <w:rsid w:val="00732300"/>
    <w:rsid w:val="00732511"/>
    <w:rsid w:val="007339AB"/>
    <w:rsid w:val="00733D92"/>
    <w:rsid w:val="00733ECE"/>
    <w:rsid w:val="007341EC"/>
    <w:rsid w:val="00734B1E"/>
    <w:rsid w:val="00735533"/>
    <w:rsid w:val="00735708"/>
    <w:rsid w:val="0073662D"/>
    <w:rsid w:val="00737DFB"/>
    <w:rsid w:val="0074013D"/>
    <w:rsid w:val="007405CB"/>
    <w:rsid w:val="00740750"/>
    <w:rsid w:val="0074094B"/>
    <w:rsid w:val="00740F6A"/>
    <w:rsid w:val="00741C54"/>
    <w:rsid w:val="00741CA6"/>
    <w:rsid w:val="00741DEA"/>
    <w:rsid w:val="00741F7D"/>
    <w:rsid w:val="0074225D"/>
    <w:rsid w:val="00742585"/>
    <w:rsid w:val="0074271C"/>
    <w:rsid w:val="00743718"/>
    <w:rsid w:val="00743E06"/>
    <w:rsid w:val="0074577C"/>
    <w:rsid w:val="00745867"/>
    <w:rsid w:val="00745E96"/>
    <w:rsid w:val="00746259"/>
    <w:rsid w:val="00747226"/>
    <w:rsid w:val="00747271"/>
    <w:rsid w:val="007474F8"/>
    <w:rsid w:val="00747900"/>
    <w:rsid w:val="007507D3"/>
    <w:rsid w:val="00750D7D"/>
    <w:rsid w:val="00750E3D"/>
    <w:rsid w:val="0075104C"/>
    <w:rsid w:val="0075159E"/>
    <w:rsid w:val="007516D3"/>
    <w:rsid w:val="00751C1D"/>
    <w:rsid w:val="007539A7"/>
    <w:rsid w:val="00754E86"/>
    <w:rsid w:val="00755029"/>
    <w:rsid w:val="0075554E"/>
    <w:rsid w:val="007556AE"/>
    <w:rsid w:val="007557D0"/>
    <w:rsid w:val="00755FDD"/>
    <w:rsid w:val="007563ED"/>
    <w:rsid w:val="00756D29"/>
    <w:rsid w:val="00756E70"/>
    <w:rsid w:val="00757A60"/>
    <w:rsid w:val="00757DEE"/>
    <w:rsid w:val="00760297"/>
    <w:rsid w:val="00760934"/>
    <w:rsid w:val="007628F4"/>
    <w:rsid w:val="00763030"/>
    <w:rsid w:val="007634DD"/>
    <w:rsid w:val="00763A45"/>
    <w:rsid w:val="00763AC1"/>
    <w:rsid w:val="00763B87"/>
    <w:rsid w:val="00763BA0"/>
    <w:rsid w:val="00765E62"/>
    <w:rsid w:val="007671A1"/>
    <w:rsid w:val="0077156C"/>
    <w:rsid w:val="00771898"/>
    <w:rsid w:val="00771F31"/>
    <w:rsid w:val="0077234A"/>
    <w:rsid w:val="00772764"/>
    <w:rsid w:val="00772B28"/>
    <w:rsid w:val="00772FF6"/>
    <w:rsid w:val="00773911"/>
    <w:rsid w:val="007744E0"/>
    <w:rsid w:val="00774E9E"/>
    <w:rsid w:val="007757E3"/>
    <w:rsid w:val="00776027"/>
    <w:rsid w:val="00776789"/>
    <w:rsid w:val="0077688E"/>
    <w:rsid w:val="00777C20"/>
    <w:rsid w:val="00777F79"/>
    <w:rsid w:val="007801E0"/>
    <w:rsid w:val="007805BD"/>
    <w:rsid w:val="007805CC"/>
    <w:rsid w:val="007808FD"/>
    <w:rsid w:val="00781105"/>
    <w:rsid w:val="007813E7"/>
    <w:rsid w:val="00782148"/>
    <w:rsid w:val="007848D2"/>
    <w:rsid w:val="00784D3E"/>
    <w:rsid w:val="00785D39"/>
    <w:rsid w:val="00786013"/>
    <w:rsid w:val="007867C3"/>
    <w:rsid w:val="00786B95"/>
    <w:rsid w:val="00786D25"/>
    <w:rsid w:val="00786F78"/>
    <w:rsid w:val="0078760A"/>
    <w:rsid w:val="00791DBE"/>
    <w:rsid w:val="0079224A"/>
    <w:rsid w:val="007925C7"/>
    <w:rsid w:val="00793035"/>
    <w:rsid w:val="007930B0"/>
    <w:rsid w:val="0079324B"/>
    <w:rsid w:val="0079354A"/>
    <w:rsid w:val="0079358D"/>
    <w:rsid w:val="007935AB"/>
    <w:rsid w:val="00793617"/>
    <w:rsid w:val="00793738"/>
    <w:rsid w:val="00793CBA"/>
    <w:rsid w:val="00793E58"/>
    <w:rsid w:val="00793F34"/>
    <w:rsid w:val="00794B0E"/>
    <w:rsid w:val="00795C25"/>
    <w:rsid w:val="00796887"/>
    <w:rsid w:val="007973A4"/>
    <w:rsid w:val="0079752B"/>
    <w:rsid w:val="00797C23"/>
    <w:rsid w:val="00797E11"/>
    <w:rsid w:val="007A0055"/>
    <w:rsid w:val="007A0320"/>
    <w:rsid w:val="007A0CD1"/>
    <w:rsid w:val="007A1600"/>
    <w:rsid w:val="007A278B"/>
    <w:rsid w:val="007A28D6"/>
    <w:rsid w:val="007A2915"/>
    <w:rsid w:val="007A3AC7"/>
    <w:rsid w:val="007A3FB8"/>
    <w:rsid w:val="007A4102"/>
    <w:rsid w:val="007A457A"/>
    <w:rsid w:val="007A6379"/>
    <w:rsid w:val="007A6A2D"/>
    <w:rsid w:val="007A6BFF"/>
    <w:rsid w:val="007A7EE8"/>
    <w:rsid w:val="007A7EF6"/>
    <w:rsid w:val="007B0001"/>
    <w:rsid w:val="007B003D"/>
    <w:rsid w:val="007B0395"/>
    <w:rsid w:val="007B066A"/>
    <w:rsid w:val="007B06A3"/>
    <w:rsid w:val="007B3237"/>
    <w:rsid w:val="007B337C"/>
    <w:rsid w:val="007B41C7"/>
    <w:rsid w:val="007B4BD9"/>
    <w:rsid w:val="007B4CB9"/>
    <w:rsid w:val="007B5992"/>
    <w:rsid w:val="007B62EE"/>
    <w:rsid w:val="007B668A"/>
    <w:rsid w:val="007B68EC"/>
    <w:rsid w:val="007B6CA2"/>
    <w:rsid w:val="007B6EA5"/>
    <w:rsid w:val="007B7039"/>
    <w:rsid w:val="007B7982"/>
    <w:rsid w:val="007B7C20"/>
    <w:rsid w:val="007B7E91"/>
    <w:rsid w:val="007C1075"/>
    <w:rsid w:val="007C188D"/>
    <w:rsid w:val="007C1A56"/>
    <w:rsid w:val="007C31B7"/>
    <w:rsid w:val="007C397C"/>
    <w:rsid w:val="007C3FBD"/>
    <w:rsid w:val="007C40BE"/>
    <w:rsid w:val="007C5437"/>
    <w:rsid w:val="007C5AA6"/>
    <w:rsid w:val="007C5AD2"/>
    <w:rsid w:val="007C5FAD"/>
    <w:rsid w:val="007C6363"/>
    <w:rsid w:val="007C63AF"/>
    <w:rsid w:val="007C708B"/>
    <w:rsid w:val="007C7795"/>
    <w:rsid w:val="007C7D6B"/>
    <w:rsid w:val="007D1032"/>
    <w:rsid w:val="007D20BF"/>
    <w:rsid w:val="007D2877"/>
    <w:rsid w:val="007D28E5"/>
    <w:rsid w:val="007D2EF8"/>
    <w:rsid w:val="007D30D9"/>
    <w:rsid w:val="007D3492"/>
    <w:rsid w:val="007D3878"/>
    <w:rsid w:val="007D3F01"/>
    <w:rsid w:val="007D40D5"/>
    <w:rsid w:val="007D425A"/>
    <w:rsid w:val="007D4670"/>
    <w:rsid w:val="007D5339"/>
    <w:rsid w:val="007D5BE1"/>
    <w:rsid w:val="007D6094"/>
    <w:rsid w:val="007D7DEB"/>
    <w:rsid w:val="007E08DC"/>
    <w:rsid w:val="007E107A"/>
    <w:rsid w:val="007E1747"/>
    <w:rsid w:val="007E187B"/>
    <w:rsid w:val="007E223C"/>
    <w:rsid w:val="007E2B93"/>
    <w:rsid w:val="007E3A9E"/>
    <w:rsid w:val="007E402E"/>
    <w:rsid w:val="007E4494"/>
    <w:rsid w:val="007E44BB"/>
    <w:rsid w:val="007E5F2C"/>
    <w:rsid w:val="007E63A2"/>
    <w:rsid w:val="007E70CE"/>
    <w:rsid w:val="007E77F8"/>
    <w:rsid w:val="007E7E7A"/>
    <w:rsid w:val="007F003F"/>
    <w:rsid w:val="007F0D0B"/>
    <w:rsid w:val="007F0D29"/>
    <w:rsid w:val="007F1940"/>
    <w:rsid w:val="007F1B13"/>
    <w:rsid w:val="007F1F3B"/>
    <w:rsid w:val="007F2531"/>
    <w:rsid w:val="007F29EB"/>
    <w:rsid w:val="007F30CB"/>
    <w:rsid w:val="007F3328"/>
    <w:rsid w:val="007F4BC7"/>
    <w:rsid w:val="007F538A"/>
    <w:rsid w:val="007F6327"/>
    <w:rsid w:val="007F638D"/>
    <w:rsid w:val="007F672D"/>
    <w:rsid w:val="007F67FD"/>
    <w:rsid w:val="007F69D0"/>
    <w:rsid w:val="007F74E6"/>
    <w:rsid w:val="007F7556"/>
    <w:rsid w:val="008003A2"/>
    <w:rsid w:val="00800B8D"/>
    <w:rsid w:val="00801084"/>
    <w:rsid w:val="008026B5"/>
    <w:rsid w:val="00802869"/>
    <w:rsid w:val="008035E6"/>
    <w:rsid w:val="008038D4"/>
    <w:rsid w:val="00803DC3"/>
    <w:rsid w:val="00803F32"/>
    <w:rsid w:val="00805425"/>
    <w:rsid w:val="00805870"/>
    <w:rsid w:val="00805D11"/>
    <w:rsid w:val="008066C4"/>
    <w:rsid w:val="008076F1"/>
    <w:rsid w:val="00807F65"/>
    <w:rsid w:val="00810CCB"/>
    <w:rsid w:val="0081190A"/>
    <w:rsid w:val="00811BFB"/>
    <w:rsid w:val="00812471"/>
    <w:rsid w:val="008124ED"/>
    <w:rsid w:val="0081380E"/>
    <w:rsid w:val="00813D0A"/>
    <w:rsid w:val="00814366"/>
    <w:rsid w:val="0081609A"/>
    <w:rsid w:val="008161D7"/>
    <w:rsid w:val="008165B1"/>
    <w:rsid w:val="008176D6"/>
    <w:rsid w:val="00817F6B"/>
    <w:rsid w:val="00820029"/>
    <w:rsid w:val="0082177D"/>
    <w:rsid w:val="00822471"/>
    <w:rsid w:val="00822EBB"/>
    <w:rsid w:val="00824EF5"/>
    <w:rsid w:val="008250B3"/>
    <w:rsid w:val="008256C4"/>
    <w:rsid w:val="0082597C"/>
    <w:rsid w:val="00826111"/>
    <w:rsid w:val="00826A77"/>
    <w:rsid w:val="008270B2"/>
    <w:rsid w:val="0082780B"/>
    <w:rsid w:val="00827E65"/>
    <w:rsid w:val="00830A08"/>
    <w:rsid w:val="00832085"/>
    <w:rsid w:val="00832AD6"/>
    <w:rsid w:val="00833541"/>
    <w:rsid w:val="00834712"/>
    <w:rsid w:val="00834CAB"/>
    <w:rsid w:val="0083508E"/>
    <w:rsid w:val="00835A93"/>
    <w:rsid w:val="008363BF"/>
    <w:rsid w:val="008366FA"/>
    <w:rsid w:val="00836E81"/>
    <w:rsid w:val="00837735"/>
    <w:rsid w:val="008378E3"/>
    <w:rsid w:val="00837ABA"/>
    <w:rsid w:val="00840989"/>
    <w:rsid w:val="008409B5"/>
    <w:rsid w:val="00841B65"/>
    <w:rsid w:val="008425D8"/>
    <w:rsid w:val="00842DFF"/>
    <w:rsid w:val="00842FA0"/>
    <w:rsid w:val="00843517"/>
    <w:rsid w:val="00843A5A"/>
    <w:rsid w:val="00843E79"/>
    <w:rsid w:val="00843F93"/>
    <w:rsid w:val="0084489C"/>
    <w:rsid w:val="00844C79"/>
    <w:rsid w:val="008507D7"/>
    <w:rsid w:val="00850817"/>
    <w:rsid w:val="008512FA"/>
    <w:rsid w:val="00851469"/>
    <w:rsid w:val="00851928"/>
    <w:rsid w:val="00851A75"/>
    <w:rsid w:val="00852027"/>
    <w:rsid w:val="008523B2"/>
    <w:rsid w:val="00852E56"/>
    <w:rsid w:val="00852FC6"/>
    <w:rsid w:val="00853650"/>
    <w:rsid w:val="008536D5"/>
    <w:rsid w:val="008540F8"/>
    <w:rsid w:val="008545EB"/>
    <w:rsid w:val="008550B8"/>
    <w:rsid w:val="00855218"/>
    <w:rsid w:val="00856D82"/>
    <w:rsid w:val="00857A9F"/>
    <w:rsid w:val="00860FCA"/>
    <w:rsid w:val="008611F3"/>
    <w:rsid w:val="00861B69"/>
    <w:rsid w:val="00862337"/>
    <w:rsid w:val="008628E6"/>
    <w:rsid w:val="00862AF9"/>
    <w:rsid w:val="00862EF0"/>
    <w:rsid w:val="0086306D"/>
    <w:rsid w:val="00864026"/>
    <w:rsid w:val="008641E7"/>
    <w:rsid w:val="00864D02"/>
    <w:rsid w:val="00864ED5"/>
    <w:rsid w:val="00865B41"/>
    <w:rsid w:val="008677E5"/>
    <w:rsid w:val="00867EE1"/>
    <w:rsid w:val="008704DE"/>
    <w:rsid w:val="00871A1A"/>
    <w:rsid w:val="00871A1F"/>
    <w:rsid w:val="008733A9"/>
    <w:rsid w:val="008753D6"/>
    <w:rsid w:val="00875576"/>
    <w:rsid w:val="0087581C"/>
    <w:rsid w:val="0087581F"/>
    <w:rsid w:val="00875B6F"/>
    <w:rsid w:val="008760C9"/>
    <w:rsid w:val="0087655D"/>
    <w:rsid w:val="00876A40"/>
    <w:rsid w:val="0088065A"/>
    <w:rsid w:val="00880C09"/>
    <w:rsid w:val="00881319"/>
    <w:rsid w:val="00881653"/>
    <w:rsid w:val="008824C9"/>
    <w:rsid w:val="0088293C"/>
    <w:rsid w:val="00882D7A"/>
    <w:rsid w:val="0088487C"/>
    <w:rsid w:val="00884995"/>
    <w:rsid w:val="00884BE6"/>
    <w:rsid w:val="00885171"/>
    <w:rsid w:val="0088555C"/>
    <w:rsid w:val="00885938"/>
    <w:rsid w:val="008869EC"/>
    <w:rsid w:val="008870FE"/>
    <w:rsid w:val="008874EB"/>
    <w:rsid w:val="0088754C"/>
    <w:rsid w:val="008900AA"/>
    <w:rsid w:val="008903E5"/>
    <w:rsid w:val="00890A2D"/>
    <w:rsid w:val="008914DE"/>
    <w:rsid w:val="0089247B"/>
    <w:rsid w:val="008927A7"/>
    <w:rsid w:val="00893186"/>
    <w:rsid w:val="00893430"/>
    <w:rsid w:val="00893A46"/>
    <w:rsid w:val="00893CC8"/>
    <w:rsid w:val="00893CF5"/>
    <w:rsid w:val="0089452A"/>
    <w:rsid w:val="00895F74"/>
    <w:rsid w:val="00896543"/>
    <w:rsid w:val="00896A2F"/>
    <w:rsid w:val="00896CAD"/>
    <w:rsid w:val="008973CB"/>
    <w:rsid w:val="00897ED6"/>
    <w:rsid w:val="008A01AA"/>
    <w:rsid w:val="008A0A73"/>
    <w:rsid w:val="008A0E60"/>
    <w:rsid w:val="008A11E9"/>
    <w:rsid w:val="008A11FD"/>
    <w:rsid w:val="008A18FB"/>
    <w:rsid w:val="008A203C"/>
    <w:rsid w:val="008A2198"/>
    <w:rsid w:val="008A3470"/>
    <w:rsid w:val="008A352E"/>
    <w:rsid w:val="008A3646"/>
    <w:rsid w:val="008A3926"/>
    <w:rsid w:val="008A3AC6"/>
    <w:rsid w:val="008A3E04"/>
    <w:rsid w:val="008A3E2B"/>
    <w:rsid w:val="008A413E"/>
    <w:rsid w:val="008A4167"/>
    <w:rsid w:val="008A457A"/>
    <w:rsid w:val="008A4B6C"/>
    <w:rsid w:val="008A4E56"/>
    <w:rsid w:val="008A564B"/>
    <w:rsid w:val="008A72E6"/>
    <w:rsid w:val="008B0064"/>
    <w:rsid w:val="008B0181"/>
    <w:rsid w:val="008B0C1E"/>
    <w:rsid w:val="008B0E70"/>
    <w:rsid w:val="008B172F"/>
    <w:rsid w:val="008B1CA0"/>
    <w:rsid w:val="008B23DE"/>
    <w:rsid w:val="008B290B"/>
    <w:rsid w:val="008B2D1B"/>
    <w:rsid w:val="008B3962"/>
    <w:rsid w:val="008B5A6D"/>
    <w:rsid w:val="008B6854"/>
    <w:rsid w:val="008B70C8"/>
    <w:rsid w:val="008B7521"/>
    <w:rsid w:val="008B7564"/>
    <w:rsid w:val="008B79A7"/>
    <w:rsid w:val="008C148A"/>
    <w:rsid w:val="008C1AEC"/>
    <w:rsid w:val="008C2933"/>
    <w:rsid w:val="008C2B2C"/>
    <w:rsid w:val="008C310C"/>
    <w:rsid w:val="008C40D8"/>
    <w:rsid w:val="008C4331"/>
    <w:rsid w:val="008C4B59"/>
    <w:rsid w:val="008C542B"/>
    <w:rsid w:val="008C709A"/>
    <w:rsid w:val="008C7E7E"/>
    <w:rsid w:val="008D0191"/>
    <w:rsid w:val="008D0431"/>
    <w:rsid w:val="008D1D41"/>
    <w:rsid w:val="008D23C2"/>
    <w:rsid w:val="008D23FF"/>
    <w:rsid w:val="008D2457"/>
    <w:rsid w:val="008D25DE"/>
    <w:rsid w:val="008D2674"/>
    <w:rsid w:val="008D2ACC"/>
    <w:rsid w:val="008D2E74"/>
    <w:rsid w:val="008D3398"/>
    <w:rsid w:val="008D35E9"/>
    <w:rsid w:val="008D3C13"/>
    <w:rsid w:val="008D452F"/>
    <w:rsid w:val="008D47EC"/>
    <w:rsid w:val="008D4970"/>
    <w:rsid w:val="008D4C9F"/>
    <w:rsid w:val="008D503E"/>
    <w:rsid w:val="008D50A8"/>
    <w:rsid w:val="008D6941"/>
    <w:rsid w:val="008D6C9D"/>
    <w:rsid w:val="008D7856"/>
    <w:rsid w:val="008D7933"/>
    <w:rsid w:val="008D7BF1"/>
    <w:rsid w:val="008E13BE"/>
    <w:rsid w:val="008E2385"/>
    <w:rsid w:val="008E238E"/>
    <w:rsid w:val="008E3221"/>
    <w:rsid w:val="008E39A8"/>
    <w:rsid w:val="008E39D6"/>
    <w:rsid w:val="008E4E76"/>
    <w:rsid w:val="008E56C2"/>
    <w:rsid w:val="008E5BE9"/>
    <w:rsid w:val="008E6D30"/>
    <w:rsid w:val="008E6DCA"/>
    <w:rsid w:val="008E7C27"/>
    <w:rsid w:val="008F0844"/>
    <w:rsid w:val="008F0C58"/>
    <w:rsid w:val="008F1A45"/>
    <w:rsid w:val="008F2A91"/>
    <w:rsid w:val="008F31B4"/>
    <w:rsid w:val="008F31BC"/>
    <w:rsid w:val="008F388C"/>
    <w:rsid w:val="008F42B0"/>
    <w:rsid w:val="008F45AE"/>
    <w:rsid w:val="008F479F"/>
    <w:rsid w:val="008F47E2"/>
    <w:rsid w:val="008F5D80"/>
    <w:rsid w:val="008F5FCE"/>
    <w:rsid w:val="008F653B"/>
    <w:rsid w:val="008F68EA"/>
    <w:rsid w:val="008F6997"/>
    <w:rsid w:val="008F6CED"/>
    <w:rsid w:val="008F6DDE"/>
    <w:rsid w:val="009000CE"/>
    <w:rsid w:val="00901060"/>
    <w:rsid w:val="00902657"/>
    <w:rsid w:val="009027A5"/>
    <w:rsid w:val="00902AC1"/>
    <w:rsid w:val="0090330A"/>
    <w:rsid w:val="009033D6"/>
    <w:rsid w:val="00903663"/>
    <w:rsid w:val="00904022"/>
    <w:rsid w:val="00904048"/>
    <w:rsid w:val="00904782"/>
    <w:rsid w:val="00904CCC"/>
    <w:rsid w:val="00906024"/>
    <w:rsid w:val="00906276"/>
    <w:rsid w:val="0090649C"/>
    <w:rsid w:val="00906DA1"/>
    <w:rsid w:val="009071CC"/>
    <w:rsid w:val="009127BE"/>
    <w:rsid w:val="00912882"/>
    <w:rsid w:val="00912904"/>
    <w:rsid w:val="0091297C"/>
    <w:rsid w:val="00912DA2"/>
    <w:rsid w:val="009130BF"/>
    <w:rsid w:val="00913803"/>
    <w:rsid w:val="00913B0E"/>
    <w:rsid w:val="00913F0F"/>
    <w:rsid w:val="0091580E"/>
    <w:rsid w:val="0091597F"/>
    <w:rsid w:val="00915D1D"/>
    <w:rsid w:val="00915D4C"/>
    <w:rsid w:val="00916352"/>
    <w:rsid w:val="00916768"/>
    <w:rsid w:val="00917862"/>
    <w:rsid w:val="00917B92"/>
    <w:rsid w:val="00920190"/>
    <w:rsid w:val="00921DFC"/>
    <w:rsid w:val="00922058"/>
    <w:rsid w:val="0092371A"/>
    <w:rsid w:val="00925BB8"/>
    <w:rsid w:val="00925D9E"/>
    <w:rsid w:val="009264D8"/>
    <w:rsid w:val="00926921"/>
    <w:rsid w:val="00927523"/>
    <w:rsid w:val="00927AA9"/>
    <w:rsid w:val="0093000F"/>
    <w:rsid w:val="00930305"/>
    <w:rsid w:val="00930EDE"/>
    <w:rsid w:val="00930FF1"/>
    <w:rsid w:val="009324D2"/>
    <w:rsid w:val="00934072"/>
    <w:rsid w:val="0093430D"/>
    <w:rsid w:val="0093519B"/>
    <w:rsid w:val="00935664"/>
    <w:rsid w:val="0093624B"/>
    <w:rsid w:val="009363D2"/>
    <w:rsid w:val="00936D6F"/>
    <w:rsid w:val="00936D8A"/>
    <w:rsid w:val="009401C0"/>
    <w:rsid w:val="009404CF"/>
    <w:rsid w:val="00940680"/>
    <w:rsid w:val="00940A00"/>
    <w:rsid w:val="009411CD"/>
    <w:rsid w:val="00941445"/>
    <w:rsid w:val="0094145C"/>
    <w:rsid w:val="00942532"/>
    <w:rsid w:val="009426CE"/>
    <w:rsid w:val="00943A44"/>
    <w:rsid w:val="00943AE1"/>
    <w:rsid w:val="0094405E"/>
    <w:rsid w:val="00944AFA"/>
    <w:rsid w:val="00944CE6"/>
    <w:rsid w:val="009456D2"/>
    <w:rsid w:val="00945A41"/>
    <w:rsid w:val="00945AF0"/>
    <w:rsid w:val="00946690"/>
    <w:rsid w:val="009506A9"/>
    <w:rsid w:val="00950C2C"/>
    <w:rsid w:val="00950D0D"/>
    <w:rsid w:val="00950E59"/>
    <w:rsid w:val="009512FD"/>
    <w:rsid w:val="009519A0"/>
    <w:rsid w:val="009549E8"/>
    <w:rsid w:val="0095527C"/>
    <w:rsid w:val="00955F4B"/>
    <w:rsid w:val="00956263"/>
    <w:rsid w:val="009577E0"/>
    <w:rsid w:val="00957A4D"/>
    <w:rsid w:val="00960060"/>
    <w:rsid w:val="00960A21"/>
    <w:rsid w:val="00960E71"/>
    <w:rsid w:val="00961604"/>
    <w:rsid w:val="009621B8"/>
    <w:rsid w:val="00962CD3"/>
    <w:rsid w:val="009631BE"/>
    <w:rsid w:val="00963295"/>
    <w:rsid w:val="00963492"/>
    <w:rsid w:val="00964149"/>
    <w:rsid w:val="00964E66"/>
    <w:rsid w:val="00965CC3"/>
    <w:rsid w:val="0096640F"/>
    <w:rsid w:val="0096708E"/>
    <w:rsid w:val="009707BA"/>
    <w:rsid w:val="009711A3"/>
    <w:rsid w:val="009714A7"/>
    <w:rsid w:val="009714C4"/>
    <w:rsid w:val="00972D03"/>
    <w:rsid w:val="00974454"/>
    <w:rsid w:val="0097502F"/>
    <w:rsid w:val="00975936"/>
    <w:rsid w:val="00975AE5"/>
    <w:rsid w:val="00975C5D"/>
    <w:rsid w:val="00975E37"/>
    <w:rsid w:val="00975F1B"/>
    <w:rsid w:val="00976799"/>
    <w:rsid w:val="0097714A"/>
    <w:rsid w:val="00980677"/>
    <w:rsid w:val="00980E5C"/>
    <w:rsid w:val="00981CB3"/>
    <w:rsid w:val="00982E5F"/>
    <w:rsid w:val="00983E8E"/>
    <w:rsid w:val="009842F9"/>
    <w:rsid w:val="00984521"/>
    <w:rsid w:val="00984869"/>
    <w:rsid w:val="00984D9E"/>
    <w:rsid w:val="00984EF2"/>
    <w:rsid w:val="00985D6F"/>
    <w:rsid w:val="00990898"/>
    <w:rsid w:val="00991751"/>
    <w:rsid w:val="00992432"/>
    <w:rsid w:val="00993092"/>
    <w:rsid w:val="00993220"/>
    <w:rsid w:val="009934DC"/>
    <w:rsid w:val="00994864"/>
    <w:rsid w:val="00994A34"/>
    <w:rsid w:val="00994D2A"/>
    <w:rsid w:val="00995023"/>
    <w:rsid w:val="00995152"/>
    <w:rsid w:val="00995650"/>
    <w:rsid w:val="009956AD"/>
    <w:rsid w:val="00995AC6"/>
    <w:rsid w:val="00996425"/>
    <w:rsid w:val="00997578"/>
    <w:rsid w:val="00997EF5"/>
    <w:rsid w:val="009A085F"/>
    <w:rsid w:val="009A1054"/>
    <w:rsid w:val="009A13B8"/>
    <w:rsid w:val="009A1759"/>
    <w:rsid w:val="009A38D0"/>
    <w:rsid w:val="009A4750"/>
    <w:rsid w:val="009A4C3F"/>
    <w:rsid w:val="009A5BF1"/>
    <w:rsid w:val="009A5FCF"/>
    <w:rsid w:val="009A6316"/>
    <w:rsid w:val="009A69FC"/>
    <w:rsid w:val="009A732B"/>
    <w:rsid w:val="009B0770"/>
    <w:rsid w:val="009B0A43"/>
    <w:rsid w:val="009B0DB4"/>
    <w:rsid w:val="009B1670"/>
    <w:rsid w:val="009B2640"/>
    <w:rsid w:val="009B276E"/>
    <w:rsid w:val="009B371A"/>
    <w:rsid w:val="009B45A2"/>
    <w:rsid w:val="009B51E1"/>
    <w:rsid w:val="009B5B2F"/>
    <w:rsid w:val="009B6983"/>
    <w:rsid w:val="009B6BAD"/>
    <w:rsid w:val="009B7001"/>
    <w:rsid w:val="009C151E"/>
    <w:rsid w:val="009C16B8"/>
    <w:rsid w:val="009C2E7F"/>
    <w:rsid w:val="009C37BE"/>
    <w:rsid w:val="009C3806"/>
    <w:rsid w:val="009C42D3"/>
    <w:rsid w:val="009C4563"/>
    <w:rsid w:val="009C468D"/>
    <w:rsid w:val="009C4CAD"/>
    <w:rsid w:val="009C55B8"/>
    <w:rsid w:val="009C5FA2"/>
    <w:rsid w:val="009C6781"/>
    <w:rsid w:val="009C6A72"/>
    <w:rsid w:val="009C704E"/>
    <w:rsid w:val="009C7227"/>
    <w:rsid w:val="009C774E"/>
    <w:rsid w:val="009C7B47"/>
    <w:rsid w:val="009D04B6"/>
    <w:rsid w:val="009D232A"/>
    <w:rsid w:val="009D2A57"/>
    <w:rsid w:val="009D39CF"/>
    <w:rsid w:val="009D42FE"/>
    <w:rsid w:val="009D5BDB"/>
    <w:rsid w:val="009D5CE4"/>
    <w:rsid w:val="009D6001"/>
    <w:rsid w:val="009D6214"/>
    <w:rsid w:val="009D6229"/>
    <w:rsid w:val="009D6E52"/>
    <w:rsid w:val="009D7F90"/>
    <w:rsid w:val="009E2949"/>
    <w:rsid w:val="009E29CA"/>
    <w:rsid w:val="009E3B9D"/>
    <w:rsid w:val="009E53F8"/>
    <w:rsid w:val="009E58B9"/>
    <w:rsid w:val="009E60CE"/>
    <w:rsid w:val="009E61F4"/>
    <w:rsid w:val="009E7EC7"/>
    <w:rsid w:val="009F05DC"/>
    <w:rsid w:val="009F1B21"/>
    <w:rsid w:val="009F1F13"/>
    <w:rsid w:val="009F3321"/>
    <w:rsid w:val="009F4796"/>
    <w:rsid w:val="009F4D6F"/>
    <w:rsid w:val="009F5DD3"/>
    <w:rsid w:val="009F6D19"/>
    <w:rsid w:val="009F7315"/>
    <w:rsid w:val="009F7A1D"/>
    <w:rsid w:val="00A0022C"/>
    <w:rsid w:val="00A0043B"/>
    <w:rsid w:val="00A005BA"/>
    <w:rsid w:val="00A01BF9"/>
    <w:rsid w:val="00A01F22"/>
    <w:rsid w:val="00A024A0"/>
    <w:rsid w:val="00A02C87"/>
    <w:rsid w:val="00A03E65"/>
    <w:rsid w:val="00A0400A"/>
    <w:rsid w:val="00A04378"/>
    <w:rsid w:val="00A04978"/>
    <w:rsid w:val="00A05003"/>
    <w:rsid w:val="00A050FD"/>
    <w:rsid w:val="00A05FD2"/>
    <w:rsid w:val="00A0615C"/>
    <w:rsid w:val="00A064D0"/>
    <w:rsid w:val="00A06E38"/>
    <w:rsid w:val="00A06FA2"/>
    <w:rsid w:val="00A06FC8"/>
    <w:rsid w:val="00A07C29"/>
    <w:rsid w:val="00A1066D"/>
    <w:rsid w:val="00A107E8"/>
    <w:rsid w:val="00A1095E"/>
    <w:rsid w:val="00A11695"/>
    <w:rsid w:val="00A117D5"/>
    <w:rsid w:val="00A128A0"/>
    <w:rsid w:val="00A1320A"/>
    <w:rsid w:val="00A1356F"/>
    <w:rsid w:val="00A13D04"/>
    <w:rsid w:val="00A14B8A"/>
    <w:rsid w:val="00A15577"/>
    <w:rsid w:val="00A1670E"/>
    <w:rsid w:val="00A16EDB"/>
    <w:rsid w:val="00A173D8"/>
    <w:rsid w:val="00A20B54"/>
    <w:rsid w:val="00A21120"/>
    <w:rsid w:val="00A223E6"/>
    <w:rsid w:val="00A22EAB"/>
    <w:rsid w:val="00A233A7"/>
    <w:rsid w:val="00A2346E"/>
    <w:rsid w:val="00A236F1"/>
    <w:rsid w:val="00A250C3"/>
    <w:rsid w:val="00A2551C"/>
    <w:rsid w:val="00A30E5E"/>
    <w:rsid w:val="00A32522"/>
    <w:rsid w:val="00A33540"/>
    <w:rsid w:val="00A33890"/>
    <w:rsid w:val="00A33AE0"/>
    <w:rsid w:val="00A33DE4"/>
    <w:rsid w:val="00A34CC4"/>
    <w:rsid w:val="00A35678"/>
    <w:rsid w:val="00A3574B"/>
    <w:rsid w:val="00A35ED4"/>
    <w:rsid w:val="00A365D5"/>
    <w:rsid w:val="00A3662B"/>
    <w:rsid w:val="00A36783"/>
    <w:rsid w:val="00A371EA"/>
    <w:rsid w:val="00A37621"/>
    <w:rsid w:val="00A37B5B"/>
    <w:rsid w:val="00A40852"/>
    <w:rsid w:val="00A40AD3"/>
    <w:rsid w:val="00A4248A"/>
    <w:rsid w:val="00A4288F"/>
    <w:rsid w:val="00A43836"/>
    <w:rsid w:val="00A43DFF"/>
    <w:rsid w:val="00A44FAA"/>
    <w:rsid w:val="00A45149"/>
    <w:rsid w:val="00A4558E"/>
    <w:rsid w:val="00A45C50"/>
    <w:rsid w:val="00A461D6"/>
    <w:rsid w:val="00A4675A"/>
    <w:rsid w:val="00A4677C"/>
    <w:rsid w:val="00A46C79"/>
    <w:rsid w:val="00A47631"/>
    <w:rsid w:val="00A47A6A"/>
    <w:rsid w:val="00A50028"/>
    <w:rsid w:val="00A500C8"/>
    <w:rsid w:val="00A5140F"/>
    <w:rsid w:val="00A517B4"/>
    <w:rsid w:val="00A52BAB"/>
    <w:rsid w:val="00A52EC9"/>
    <w:rsid w:val="00A5425C"/>
    <w:rsid w:val="00A546EA"/>
    <w:rsid w:val="00A54CDF"/>
    <w:rsid w:val="00A54E12"/>
    <w:rsid w:val="00A55165"/>
    <w:rsid w:val="00A55185"/>
    <w:rsid w:val="00A5524F"/>
    <w:rsid w:val="00A5557D"/>
    <w:rsid w:val="00A55D61"/>
    <w:rsid w:val="00A56A42"/>
    <w:rsid w:val="00A5771B"/>
    <w:rsid w:val="00A60B7F"/>
    <w:rsid w:val="00A6126E"/>
    <w:rsid w:val="00A612F8"/>
    <w:rsid w:val="00A61DE3"/>
    <w:rsid w:val="00A62D40"/>
    <w:rsid w:val="00A6444C"/>
    <w:rsid w:val="00A6548A"/>
    <w:rsid w:val="00A659F2"/>
    <w:rsid w:val="00A6667D"/>
    <w:rsid w:val="00A676E9"/>
    <w:rsid w:val="00A67C07"/>
    <w:rsid w:val="00A706DB"/>
    <w:rsid w:val="00A708F1"/>
    <w:rsid w:val="00A71A00"/>
    <w:rsid w:val="00A71E43"/>
    <w:rsid w:val="00A72A31"/>
    <w:rsid w:val="00A73CD3"/>
    <w:rsid w:val="00A74CEC"/>
    <w:rsid w:val="00A7557E"/>
    <w:rsid w:val="00A75FC1"/>
    <w:rsid w:val="00A76141"/>
    <w:rsid w:val="00A761E3"/>
    <w:rsid w:val="00A7626E"/>
    <w:rsid w:val="00A768D4"/>
    <w:rsid w:val="00A76941"/>
    <w:rsid w:val="00A77195"/>
    <w:rsid w:val="00A773F8"/>
    <w:rsid w:val="00A77F1A"/>
    <w:rsid w:val="00A80132"/>
    <w:rsid w:val="00A8052B"/>
    <w:rsid w:val="00A80796"/>
    <w:rsid w:val="00A80A23"/>
    <w:rsid w:val="00A80C21"/>
    <w:rsid w:val="00A80F9A"/>
    <w:rsid w:val="00A82391"/>
    <w:rsid w:val="00A826A4"/>
    <w:rsid w:val="00A8288A"/>
    <w:rsid w:val="00A828F7"/>
    <w:rsid w:val="00A82F4F"/>
    <w:rsid w:val="00A83042"/>
    <w:rsid w:val="00A8373F"/>
    <w:rsid w:val="00A853D8"/>
    <w:rsid w:val="00A86160"/>
    <w:rsid w:val="00A86390"/>
    <w:rsid w:val="00A8651C"/>
    <w:rsid w:val="00A86B2C"/>
    <w:rsid w:val="00A877AC"/>
    <w:rsid w:val="00A87CEF"/>
    <w:rsid w:val="00A903C9"/>
    <w:rsid w:val="00A905F5"/>
    <w:rsid w:val="00A908DA"/>
    <w:rsid w:val="00A909FF"/>
    <w:rsid w:val="00A90EA9"/>
    <w:rsid w:val="00A920C6"/>
    <w:rsid w:val="00A92A5F"/>
    <w:rsid w:val="00A92B03"/>
    <w:rsid w:val="00A9327A"/>
    <w:rsid w:val="00A934B3"/>
    <w:rsid w:val="00A93EBF"/>
    <w:rsid w:val="00A93EC7"/>
    <w:rsid w:val="00A948FC"/>
    <w:rsid w:val="00A94DFF"/>
    <w:rsid w:val="00A950B6"/>
    <w:rsid w:val="00A958CE"/>
    <w:rsid w:val="00A95E22"/>
    <w:rsid w:val="00A963D5"/>
    <w:rsid w:val="00A9703D"/>
    <w:rsid w:val="00A972F0"/>
    <w:rsid w:val="00A97E52"/>
    <w:rsid w:val="00AA06CF"/>
    <w:rsid w:val="00AA06F2"/>
    <w:rsid w:val="00AA0BFB"/>
    <w:rsid w:val="00AA0EAC"/>
    <w:rsid w:val="00AA188E"/>
    <w:rsid w:val="00AA1C9C"/>
    <w:rsid w:val="00AA218A"/>
    <w:rsid w:val="00AA25CB"/>
    <w:rsid w:val="00AA2ED6"/>
    <w:rsid w:val="00AA2EEC"/>
    <w:rsid w:val="00AA3198"/>
    <w:rsid w:val="00AA4C0A"/>
    <w:rsid w:val="00AA5816"/>
    <w:rsid w:val="00AA5B06"/>
    <w:rsid w:val="00AA60A3"/>
    <w:rsid w:val="00AA670C"/>
    <w:rsid w:val="00AA671C"/>
    <w:rsid w:val="00AA6C2A"/>
    <w:rsid w:val="00AA6C77"/>
    <w:rsid w:val="00AA6DA0"/>
    <w:rsid w:val="00AA6E40"/>
    <w:rsid w:val="00AA74E6"/>
    <w:rsid w:val="00AA7747"/>
    <w:rsid w:val="00AA7A72"/>
    <w:rsid w:val="00AB0085"/>
    <w:rsid w:val="00AB0AA0"/>
    <w:rsid w:val="00AB0CB5"/>
    <w:rsid w:val="00AB1440"/>
    <w:rsid w:val="00AB1609"/>
    <w:rsid w:val="00AB16A8"/>
    <w:rsid w:val="00AB28A2"/>
    <w:rsid w:val="00AB2DE9"/>
    <w:rsid w:val="00AB39AC"/>
    <w:rsid w:val="00AB3DE9"/>
    <w:rsid w:val="00AB476C"/>
    <w:rsid w:val="00AB4D54"/>
    <w:rsid w:val="00AB528B"/>
    <w:rsid w:val="00AB5882"/>
    <w:rsid w:val="00AB5A6B"/>
    <w:rsid w:val="00AB6826"/>
    <w:rsid w:val="00AB6D9A"/>
    <w:rsid w:val="00AB6F22"/>
    <w:rsid w:val="00AB7028"/>
    <w:rsid w:val="00AC0155"/>
    <w:rsid w:val="00AC0C13"/>
    <w:rsid w:val="00AC0DBE"/>
    <w:rsid w:val="00AC138E"/>
    <w:rsid w:val="00AC297A"/>
    <w:rsid w:val="00AC4FEA"/>
    <w:rsid w:val="00AC7256"/>
    <w:rsid w:val="00AC78A0"/>
    <w:rsid w:val="00AD17F7"/>
    <w:rsid w:val="00AD18E4"/>
    <w:rsid w:val="00AD3457"/>
    <w:rsid w:val="00AD352C"/>
    <w:rsid w:val="00AD383E"/>
    <w:rsid w:val="00AD3ADA"/>
    <w:rsid w:val="00AD3C8F"/>
    <w:rsid w:val="00AD3E0F"/>
    <w:rsid w:val="00AD3FFB"/>
    <w:rsid w:val="00AD4F7A"/>
    <w:rsid w:val="00AD50EA"/>
    <w:rsid w:val="00AD586F"/>
    <w:rsid w:val="00AD69C3"/>
    <w:rsid w:val="00AD6CDD"/>
    <w:rsid w:val="00AD7E98"/>
    <w:rsid w:val="00AE0695"/>
    <w:rsid w:val="00AE0867"/>
    <w:rsid w:val="00AE0F00"/>
    <w:rsid w:val="00AE0F48"/>
    <w:rsid w:val="00AE1CE1"/>
    <w:rsid w:val="00AE2211"/>
    <w:rsid w:val="00AE2AD3"/>
    <w:rsid w:val="00AE48EA"/>
    <w:rsid w:val="00AE49EE"/>
    <w:rsid w:val="00AE4D09"/>
    <w:rsid w:val="00AE5AAA"/>
    <w:rsid w:val="00AE5DF0"/>
    <w:rsid w:val="00AE68B4"/>
    <w:rsid w:val="00AE68C8"/>
    <w:rsid w:val="00AE6902"/>
    <w:rsid w:val="00AE6B90"/>
    <w:rsid w:val="00AE721F"/>
    <w:rsid w:val="00AE7ABA"/>
    <w:rsid w:val="00AE7D8F"/>
    <w:rsid w:val="00AF1C8E"/>
    <w:rsid w:val="00AF1CB8"/>
    <w:rsid w:val="00AF1E48"/>
    <w:rsid w:val="00AF254C"/>
    <w:rsid w:val="00AF2F64"/>
    <w:rsid w:val="00AF3403"/>
    <w:rsid w:val="00AF34F6"/>
    <w:rsid w:val="00AF3C27"/>
    <w:rsid w:val="00AF41B6"/>
    <w:rsid w:val="00AF447E"/>
    <w:rsid w:val="00AF490A"/>
    <w:rsid w:val="00AF4A65"/>
    <w:rsid w:val="00AF4F1B"/>
    <w:rsid w:val="00AF50D6"/>
    <w:rsid w:val="00AF5A83"/>
    <w:rsid w:val="00AF619A"/>
    <w:rsid w:val="00AF6EFB"/>
    <w:rsid w:val="00AF7218"/>
    <w:rsid w:val="00AF74FA"/>
    <w:rsid w:val="00AF76F1"/>
    <w:rsid w:val="00AF77AC"/>
    <w:rsid w:val="00AF79E4"/>
    <w:rsid w:val="00B00185"/>
    <w:rsid w:val="00B00A18"/>
    <w:rsid w:val="00B00A3E"/>
    <w:rsid w:val="00B00EB3"/>
    <w:rsid w:val="00B02185"/>
    <w:rsid w:val="00B0314B"/>
    <w:rsid w:val="00B03692"/>
    <w:rsid w:val="00B05800"/>
    <w:rsid w:val="00B05A47"/>
    <w:rsid w:val="00B05C76"/>
    <w:rsid w:val="00B06150"/>
    <w:rsid w:val="00B06EFA"/>
    <w:rsid w:val="00B07036"/>
    <w:rsid w:val="00B0727E"/>
    <w:rsid w:val="00B07936"/>
    <w:rsid w:val="00B10232"/>
    <w:rsid w:val="00B102F0"/>
    <w:rsid w:val="00B10A12"/>
    <w:rsid w:val="00B10B86"/>
    <w:rsid w:val="00B10D41"/>
    <w:rsid w:val="00B11251"/>
    <w:rsid w:val="00B1146F"/>
    <w:rsid w:val="00B1284F"/>
    <w:rsid w:val="00B13184"/>
    <w:rsid w:val="00B146C1"/>
    <w:rsid w:val="00B14871"/>
    <w:rsid w:val="00B15051"/>
    <w:rsid w:val="00B15A2F"/>
    <w:rsid w:val="00B15AF1"/>
    <w:rsid w:val="00B16C71"/>
    <w:rsid w:val="00B170DC"/>
    <w:rsid w:val="00B1739F"/>
    <w:rsid w:val="00B17751"/>
    <w:rsid w:val="00B17F13"/>
    <w:rsid w:val="00B2107C"/>
    <w:rsid w:val="00B21AA4"/>
    <w:rsid w:val="00B223C0"/>
    <w:rsid w:val="00B22A55"/>
    <w:rsid w:val="00B23628"/>
    <w:rsid w:val="00B24C85"/>
    <w:rsid w:val="00B2598B"/>
    <w:rsid w:val="00B266B5"/>
    <w:rsid w:val="00B267A3"/>
    <w:rsid w:val="00B26999"/>
    <w:rsid w:val="00B26A31"/>
    <w:rsid w:val="00B26A5C"/>
    <w:rsid w:val="00B26F73"/>
    <w:rsid w:val="00B27A3A"/>
    <w:rsid w:val="00B27F88"/>
    <w:rsid w:val="00B307B6"/>
    <w:rsid w:val="00B309E7"/>
    <w:rsid w:val="00B318A4"/>
    <w:rsid w:val="00B31CC3"/>
    <w:rsid w:val="00B32152"/>
    <w:rsid w:val="00B322CD"/>
    <w:rsid w:val="00B323F6"/>
    <w:rsid w:val="00B32880"/>
    <w:rsid w:val="00B32C06"/>
    <w:rsid w:val="00B33100"/>
    <w:rsid w:val="00B33ED0"/>
    <w:rsid w:val="00B347D1"/>
    <w:rsid w:val="00B35049"/>
    <w:rsid w:val="00B35930"/>
    <w:rsid w:val="00B37B4D"/>
    <w:rsid w:val="00B40223"/>
    <w:rsid w:val="00B41562"/>
    <w:rsid w:val="00B42464"/>
    <w:rsid w:val="00B428EF"/>
    <w:rsid w:val="00B42BC3"/>
    <w:rsid w:val="00B43670"/>
    <w:rsid w:val="00B43836"/>
    <w:rsid w:val="00B43961"/>
    <w:rsid w:val="00B43CE8"/>
    <w:rsid w:val="00B43D3B"/>
    <w:rsid w:val="00B4406C"/>
    <w:rsid w:val="00B44FB2"/>
    <w:rsid w:val="00B4564C"/>
    <w:rsid w:val="00B45928"/>
    <w:rsid w:val="00B45B7F"/>
    <w:rsid w:val="00B462FB"/>
    <w:rsid w:val="00B475E2"/>
    <w:rsid w:val="00B47709"/>
    <w:rsid w:val="00B47B37"/>
    <w:rsid w:val="00B50996"/>
    <w:rsid w:val="00B511FE"/>
    <w:rsid w:val="00B51C17"/>
    <w:rsid w:val="00B554C2"/>
    <w:rsid w:val="00B5561B"/>
    <w:rsid w:val="00B55F8E"/>
    <w:rsid w:val="00B5640F"/>
    <w:rsid w:val="00B56792"/>
    <w:rsid w:val="00B56AF7"/>
    <w:rsid w:val="00B56D95"/>
    <w:rsid w:val="00B60F8F"/>
    <w:rsid w:val="00B61F44"/>
    <w:rsid w:val="00B62E87"/>
    <w:rsid w:val="00B633BF"/>
    <w:rsid w:val="00B638BD"/>
    <w:rsid w:val="00B63B0D"/>
    <w:rsid w:val="00B63BFF"/>
    <w:rsid w:val="00B640AF"/>
    <w:rsid w:val="00B6425E"/>
    <w:rsid w:val="00B6450A"/>
    <w:rsid w:val="00B6488D"/>
    <w:rsid w:val="00B6491E"/>
    <w:rsid w:val="00B65549"/>
    <w:rsid w:val="00B65A2F"/>
    <w:rsid w:val="00B663C0"/>
    <w:rsid w:val="00B6682E"/>
    <w:rsid w:val="00B672FA"/>
    <w:rsid w:val="00B6767E"/>
    <w:rsid w:val="00B676C1"/>
    <w:rsid w:val="00B67E9D"/>
    <w:rsid w:val="00B705A3"/>
    <w:rsid w:val="00B708AA"/>
    <w:rsid w:val="00B709EC"/>
    <w:rsid w:val="00B70DBA"/>
    <w:rsid w:val="00B719AF"/>
    <w:rsid w:val="00B7204F"/>
    <w:rsid w:val="00B731B2"/>
    <w:rsid w:val="00B735E1"/>
    <w:rsid w:val="00B73BEB"/>
    <w:rsid w:val="00B740FA"/>
    <w:rsid w:val="00B745A2"/>
    <w:rsid w:val="00B74B8D"/>
    <w:rsid w:val="00B75BB7"/>
    <w:rsid w:val="00B75FBD"/>
    <w:rsid w:val="00B7760C"/>
    <w:rsid w:val="00B77A79"/>
    <w:rsid w:val="00B77D22"/>
    <w:rsid w:val="00B8068B"/>
    <w:rsid w:val="00B8098C"/>
    <w:rsid w:val="00B8139F"/>
    <w:rsid w:val="00B828A9"/>
    <w:rsid w:val="00B828D4"/>
    <w:rsid w:val="00B836BF"/>
    <w:rsid w:val="00B83A80"/>
    <w:rsid w:val="00B84CE9"/>
    <w:rsid w:val="00B84F2E"/>
    <w:rsid w:val="00B85216"/>
    <w:rsid w:val="00B85C41"/>
    <w:rsid w:val="00B87DFF"/>
    <w:rsid w:val="00B91044"/>
    <w:rsid w:val="00B9211B"/>
    <w:rsid w:val="00B921B7"/>
    <w:rsid w:val="00B94AF8"/>
    <w:rsid w:val="00B9666C"/>
    <w:rsid w:val="00B96C81"/>
    <w:rsid w:val="00B96FB2"/>
    <w:rsid w:val="00B977E7"/>
    <w:rsid w:val="00BA0705"/>
    <w:rsid w:val="00BA07D2"/>
    <w:rsid w:val="00BA0A04"/>
    <w:rsid w:val="00BA0B77"/>
    <w:rsid w:val="00BA19BD"/>
    <w:rsid w:val="00BA223B"/>
    <w:rsid w:val="00BA3594"/>
    <w:rsid w:val="00BA3FF3"/>
    <w:rsid w:val="00BA4027"/>
    <w:rsid w:val="00BA444A"/>
    <w:rsid w:val="00BA4734"/>
    <w:rsid w:val="00BA5001"/>
    <w:rsid w:val="00BA5545"/>
    <w:rsid w:val="00BA55D7"/>
    <w:rsid w:val="00BA5B0F"/>
    <w:rsid w:val="00BA693F"/>
    <w:rsid w:val="00BA6B81"/>
    <w:rsid w:val="00BA7555"/>
    <w:rsid w:val="00BA7652"/>
    <w:rsid w:val="00BB02F3"/>
    <w:rsid w:val="00BB10EB"/>
    <w:rsid w:val="00BB10F6"/>
    <w:rsid w:val="00BB175C"/>
    <w:rsid w:val="00BB21A1"/>
    <w:rsid w:val="00BB38F9"/>
    <w:rsid w:val="00BB63AA"/>
    <w:rsid w:val="00BB6513"/>
    <w:rsid w:val="00BB722A"/>
    <w:rsid w:val="00BB77E0"/>
    <w:rsid w:val="00BB7F40"/>
    <w:rsid w:val="00BC0038"/>
    <w:rsid w:val="00BC0F0C"/>
    <w:rsid w:val="00BC21C9"/>
    <w:rsid w:val="00BC3202"/>
    <w:rsid w:val="00BC3D01"/>
    <w:rsid w:val="00BC5FA4"/>
    <w:rsid w:val="00BC675D"/>
    <w:rsid w:val="00BC6A65"/>
    <w:rsid w:val="00BC6D82"/>
    <w:rsid w:val="00BC6FE1"/>
    <w:rsid w:val="00BC7C09"/>
    <w:rsid w:val="00BD0DD0"/>
    <w:rsid w:val="00BD1C95"/>
    <w:rsid w:val="00BD2389"/>
    <w:rsid w:val="00BD2E2D"/>
    <w:rsid w:val="00BD301E"/>
    <w:rsid w:val="00BD3390"/>
    <w:rsid w:val="00BD3F54"/>
    <w:rsid w:val="00BD40D5"/>
    <w:rsid w:val="00BD436A"/>
    <w:rsid w:val="00BD592B"/>
    <w:rsid w:val="00BD59D0"/>
    <w:rsid w:val="00BD5E69"/>
    <w:rsid w:val="00BD6E9C"/>
    <w:rsid w:val="00BD6EB9"/>
    <w:rsid w:val="00BD73E0"/>
    <w:rsid w:val="00BE0F26"/>
    <w:rsid w:val="00BE1722"/>
    <w:rsid w:val="00BE186C"/>
    <w:rsid w:val="00BE22BA"/>
    <w:rsid w:val="00BE29E5"/>
    <w:rsid w:val="00BE39D1"/>
    <w:rsid w:val="00BE3ADF"/>
    <w:rsid w:val="00BE4B94"/>
    <w:rsid w:val="00BE5505"/>
    <w:rsid w:val="00BE6671"/>
    <w:rsid w:val="00BE6A12"/>
    <w:rsid w:val="00BE71FD"/>
    <w:rsid w:val="00BE721C"/>
    <w:rsid w:val="00BF023B"/>
    <w:rsid w:val="00BF0B60"/>
    <w:rsid w:val="00BF1CEF"/>
    <w:rsid w:val="00BF1FC1"/>
    <w:rsid w:val="00BF1FCF"/>
    <w:rsid w:val="00BF2A27"/>
    <w:rsid w:val="00BF34CC"/>
    <w:rsid w:val="00BF34E6"/>
    <w:rsid w:val="00BF3591"/>
    <w:rsid w:val="00BF3981"/>
    <w:rsid w:val="00BF4315"/>
    <w:rsid w:val="00BF45CB"/>
    <w:rsid w:val="00BF54AE"/>
    <w:rsid w:val="00BF5BE0"/>
    <w:rsid w:val="00BF61C0"/>
    <w:rsid w:val="00BF67BB"/>
    <w:rsid w:val="00BF73FD"/>
    <w:rsid w:val="00BF7540"/>
    <w:rsid w:val="00BF7783"/>
    <w:rsid w:val="00BF77E2"/>
    <w:rsid w:val="00BF7937"/>
    <w:rsid w:val="00BF7C7C"/>
    <w:rsid w:val="00C012C4"/>
    <w:rsid w:val="00C01B3B"/>
    <w:rsid w:val="00C02316"/>
    <w:rsid w:val="00C02D2E"/>
    <w:rsid w:val="00C03116"/>
    <w:rsid w:val="00C03404"/>
    <w:rsid w:val="00C038EA"/>
    <w:rsid w:val="00C04B20"/>
    <w:rsid w:val="00C04D17"/>
    <w:rsid w:val="00C06073"/>
    <w:rsid w:val="00C0637D"/>
    <w:rsid w:val="00C06A98"/>
    <w:rsid w:val="00C06F41"/>
    <w:rsid w:val="00C07A54"/>
    <w:rsid w:val="00C07D21"/>
    <w:rsid w:val="00C07DE3"/>
    <w:rsid w:val="00C113BB"/>
    <w:rsid w:val="00C12047"/>
    <w:rsid w:val="00C13271"/>
    <w:rsid w:val="00C134F9"/>
    <w:rsid w:val="00C14346"/>
    <w:rsid w:val="00C145FF"/>
    <w:rsid w:val="00C14A39"/>
    <w:rsid w:val="00C14B5B"/>
    <w:rsid w:val="00C151C5"/>
    <w:rsid w:val="00C15BB1"/>
    <w:rsid w:val="00C15C16"/>
    <w:rsid w:val="00C15EA4"/>
    <w:rsid w:val="00C1636D"/>
    <w:rsid w:val="00C16A3E"/>
    <w:rsid w:val="00C16F0E"/>
    <w:rsid w:val="00C17093"/>
    <w:rsid w:val="00C17F92"/>
    <w:rsid w:val="00C21045"/>
    <w:rsid w:val="00C210FA"/>
    <w:rsid w:val="00C2147B"/>
    <w:rsid w:val="00C21C12"/>
    <w:rsid w:val="00C2226E"/>
    <w:rsid w:val="00C236C1"/>
    <w:rsid w:val="00C23A0A"/>
    <w:rsid w:val="00C23A24"/>
    <w:rsid w:val="00C2411B"/>
    <w:rsid w:val="00C2453D"/>
    <w:rsid w:val="00C24913"/>
    <w:rsid w:val="00C251FC"/>
    <w:rsid w:val="00C262C8"/>
    <w:rsid w:val="00C264E7"/>
    <w:rsid w:val="00C26E12"/>
    <w:rsid w:val="00C27A6F"/>
    <w:rsid w:val="00C27CDD"/>
    <w:rsid w:val="00C3021A"/>
    <w:rsid w:val="00C308D2"/>
    <w:rsid w:val="00C30B10"/>
    <w:rsid w:val="00C327F7"/>
    <w:rsid w:val="00C3288D"/>
    <w:rsid w:val="00C341BF"/>
    <w:rsid w:val="00C3426D"/>
    <w:rsid w:val="00C3465F"/>
    <w:rsid w:val="00C34BBD"/>
    <w:rsid w:val="00C354F6"/>
    <w:rsid w:val="00C357E2"/>
    <w:rsid w:val="00C35F1E"/>
    <w:rsid w:val="00C36524"/>
    <w:rsid w:val="00C36AE4"/>
    <w:rsid w:val="00C379DD"/>
    <w:rsid w:val="00C4051B"/>
    <w:rsid w:val="00C416A8"/>
    <w:rsid w:val="00C41A4B"/>
    <w:rsid w:val="00C41B8E"/>
    <w:rsid w:val="00C42600"/>
    <w:rsid w:val="00C428E5"/>
    <w:rsid w:val="00C42F7B"/>
    <w:rsid w:val="00C434E5"/>
    <w:rsid w:val="00C438B7"/>
    <w:rsid w:val="00C446EC"/>
    <w:rsid w:val="00C448F8"/>
    <w:rsid w:val="00C449AB"/>
    <w:rsid w:val="00C4576B"/>
    <w:rsid w:val="00C45D28"/>
    <w:rsid w:val="00C46747"/>
    <w:rsid w:val="00C4682D"/>
    <w:rsid w:val="00C51044"/>
    <w:rsid w:val="00C51566"/>
    <w:rsid w:val="00C51727"/>
    <w:rsid w:val="00C51F3E"/>
    <w:rsid w:val="00C52137"/>
    <w:rsid w:val="00C53AED"/>
    <w:rsid w:val="00C54012"/>
    <w:rsid w:val="00C5415D"/>
    <w:rsid w:val="00C55762"/>
    <w:rsid w:val="00C5737E"/>
    <w:rsid w:val="00C57897"/>
    <w:rsid w:val="00C61A9B"/>
    <w:rsid w:val="00C62003"/>
    <w:rsid w:val="00C62C27"/>
    <w:rsid w:val="00C63613"/>
    <w:rsid w:val="00C64740"/>
    <w:rsid w:val="00C64875"/>
    <w:rsid w:val="00C6489D"/>
    <w:rsid w:val="00C648E4"/>
    <w:rsid w:val="00C64DE9"/>
    <w:rsid w:val="00C64E58"/>
    <w:rsid w:val="00C65D90"/>
    <w:rsid w:val="00C661DD"/>
    <w:rsid w:val="00C668A1"/>
    <w:rsid w:val="00C66C50"/>
    <w:rsid w:val="00C67452"/>
    <w:rsid w:val="00C67D3D"/>
    <w:rsid w:val="00C708EC"/>
    <w:rsid w:val="00C7098C"/>
    <w:rsid w:val="00C70A9B"/>
    <w:rsid w:val="00C70EDE"/>
    <w:rsid w:val="00C710F9"/>
    <w:rsid w:val="00C71CBD"/>
    <w:rsid w:val="00C7206F"/>
    <w:rsid w:val="00C7227B"/>
    <w:rsid w:val="00C723F0"/>
    <w:rsid w:val="00C72808"/>
    <w:rsid w:val="00C73F36"/>
    <w:rsid w:val="00C744AB"/>
    <w:rsid w:val="00C74647"/>
    <w:rsid w:val="00C74E67"/>
    <w:rsid w:val="00C7548C"/>
    <w:rsid w:val="00C762C7"/>
    <w:rsid w:val="00C76379"/>
    <w:rsid w:val="00C76700"/>
    <w:rsid w:val="00C769AC"/>
    <w:rsid w:val="00C76AB0"/>
    <w:rsid w:val="00C779D3"/>
    <w:rsid w:val="00C77BE0"/>
    <w:rsid w:val="00C800AA"/>
    <w:rsid w:val="00C80E06"/>
    <w:rsid w:val="00C80E3B"/>
    <w:rsid w:val="00C811F6"/>
    <w:rsid w:val="00C8141F"/>
    <w:rsid w:val="00C814C2"/>
    <w:rsid w:val="00C818E3"/>
    <w:rsid w:val="00C82448"/>
    <w:rsid w:val="00C82672"/>
    <w:rsid w:val="00C8384A"/>
    <w:rsid w:val="00C8395A"/>
    <w:rsid w:val="00C8404E"/>
    <w:rsid w:val="00C8435E"/>
    <w:rsid w:val="00C84601"/>
    <w:rsid w:val="00C846E6"/>
    <w:rsid w:val="00C84DE8"/>
    <w:rsid w:val="00C84F4C"/>
    <w:rsid w:val="00C8511B"/>
    <w:rsid w:val="00C90635"/>
    <w:rsid w:val="00C90BD7"/>
    <w:rsid w:val="00C90C10"/>
    <w:rsid w:val="00C910B4"/>
    <w:rsid w:val="00C917C6"/>
    <w:rsid w:val="00C9191A"/>
    <w:rsid w:val="00C93305"/>
    <w:rsid w:val="00C9336D"/>
    <w:rsid w:val="00C944C8"/>
    <w:rsid w:val="00C94971"/>
    <w:rsid w:val="00C95160"/>
    <w:rsid w:val="00C958BD"/>
    <w:rsid w:val="00C95F56"/>
    <w:rsid w:val="00C9602B"/>
    <w:rsid w:val="00C97C93"/>
    <w:rsid w:val="00CA024D"/>
    <w:rsid w:val="00CA09CC"/>
    <w:rsid w:val="00CA09DC"/>
    <w:rsid w:val="00CA0AB1"/>
    <w:rsid w:val="00CA1878"/>
    <w:rsid w:val="00CA2B16"/>
    <w:rsid w:val="00CA3A17"/>
    <w:rsid w:val="00CA3BED"/>
    <w:rsid w:val="00CA44D7"/>
    <w:rsid w:val="00CA4D1E"/>
    <w:rsid w:val="00CA5335"/>
    <w:rsid w:val="00CA69BE"/>
    <w:rsid w:val="00CA7FD7"/>
    <w:rsid w:val="00CB012B"/>
    <w:rsid w:val="00CB0175"/>
    <w:rsid w:val="00CB01C3"/>
    <w:rsid w:val="00CB0F17"/>
    <w:rsid w:val="00CB119F"/>
    <w:rsid w:val="00CB147F"/>
    <w:rsid w:val="00CB19FD"/>
    <w:rsid w:val="00CB2446"/>
    <w:rsid w:val="00CB3B36"/>
    <w:rsid w:val="00CB3E98"/>
    <w:rsid w:val="00CB50E1"/>
    <w:rsid w:val="00CB5582"/>
    <w:rsid w:val="00CB5923"/>
    <w:rsid w:val="00CB5F6A"/>
    <w:rsid w:val="00CB6046"/>
    <w:rsid w:val="00CB6EC5"/>
    <w:rsid w:val="00CB7664"/>
    <w:rsid w:val="00CB78EE"/>
    <w:rsid w:val="00CB7B26"/>
    <w:rsid w:val="00CC0A98"/>
    <w:rsid w:val="00CC0F8B"/>
    <w:rsid w:val="00CC11E9"/>
    <w:rsid w:val="00CC27EF"/>
    <w:rsid w:val="00CC2A66"/>
    <w:rsid w:val="00CC2C4C"/>
    <w:rsid w:val="00CC2CD5"/>
    <w:rsid w:val="00CC2FEF"/>
    <w:rsid w:val="00CC3DF8"/>
    <w:rsid w:val="00CC3FDB"/>
    <w:rsid w:val="00CC41A7"/>
    <w:rsid w:val="00CC4F54"/>
    <w:rsid w:val="00CC6020"/>
    <w:rsid w:val="00CC6B0D"/>
    <w:rsid w:val="00CC6F1A"/>
    <w:rsid w:val="00CC7D4B"/>
    <w:rsid w:val="00CD0006"/>
    <w:rsid w:val="00CD0938"/>
    <w:rsid w:val="00CD0EAC"/>
    <w:rsid w:val="00CD0EF0"/>
    <w:rsid w:val="00CD1DD1"/>
    <w:rsid w:val="00CD21B3"/>
    <w:rsid w:val="00CD2F59"/>
    <w:rsid w:val="00CD4687"/>
    <w:rsid w:val="00CD4C8C"/>
    <w:rsid w:val="00CD526C"/>
    <w:rsid w:val="00CD5D66"/>
    <w:rsid w:val="00CD5F69"/>
    <w:rsid w:val="00CD733E"/>
    <w:rsid w:val="00CE1C79"/>
    <w:rsid w:val="00CE1F22"/>
    <w:rsid w:val="00CE21E5"/>
    <w:rsid w:val="00CE32C7"/>
    <w:rsid w:val="00CE4620"/>
    <w:rsid w:val="00CE5078"/>
    <w:rsid w:val="00CE50E9"/>
    <w:rsid w:val="00CE580F"/>
    <w:rsid w:val="00CE5E69"/>
    <w:rsid w:val="00CE5E74"/>
    <w:rsid w:val="00CE5FC2"/>
    <w:rsid w:val="00CE6C59"/>
    <w:rsid w:val="00CE7F0B"/>
    <w:rsid w:val="00CF050A"/>
    <w:rsid w:val="00CF1D80"/>
    <w:rsid w:val="00CF23AF"/>
    <w:rsid w:val="00CF23D3"/>
    <w:rsid w:val="00CF2760"/>
    <w:rsid w:val="00CF2AE2"/>
    <w:rsid w:val="00CF2FC7"/>
    <w:rsid w:val="00CF3069"/>
    <w:rsid w:val="00CF482C"/>
    <w:rsid w:val="00CF540D"/>
    <w:rsid w:val="00CF6CA4"/>
    <w:rsid w:val="00CF70F0"/>
    <w:rsid w:val="00CF798C"/>
    <w:rsid w:val="00D009B9"/>
    <w:rsid w:val="00D00A05"/>
    <w:rsid w:val="00D00B38"/>
    <w:rsid w:val="00D01931"/>
    <w:rsid w:val="00D02134"/>
    <w:rsid w:val="00D0256E"/>
    <w:rsid w:val="00D036C9"/>
    <w:rsid w:val="00D0440A"/>
    <w:rsid w:val="00D04F71"/>
    <w:rsid w:val="00D04FEE"/>
    <w:rsid w:val="00D051D9"/>
    <w:rsid w:val="00D05694"/>
    <w:rsid w:val="00D059BA"/>
    <w:rsid w:val="00D0634E"/>
    <w:rsid w:val="00D0793A"/>
    <w:rsid w:val="00D1050A"/>
    <w:rsid w:val="00D10DF9"/>
    <w:rsid w:val="00D11256"/>
    <w:rsid w:val="00D11278"/>
    <w:rsid w:val="00D11708"/>
    <w:rsid w:val="00D11D27"/>
    <w:rsid w:val="00D11F3B"/>
    <w:rsid w:val="00D12603"/>
    <w:rsid w:val="00D12C3A"/>
    <w:rsid w:val="00D13794"/>
    <w:rsid w:val="00D13AF6"/>
    <w:rsid w:val="00D1413B"/>
    <w:rsid w:val="00D146E6"/>
    <w:rsid w:val="00D14BDB"/>
    <w:rsid w:val="00D14C09"/>
    <w:rsid w:val="00D15C0F"/>
    <w:rsid w:val="00D16952"/>
    <w:rsid w:val="00D16E75"/>
    <w:rsid w:val="00D173DF"/>
    <w:rsid w:val="00D17908"/>
    <w:rsid w:val="00D179BE"/>
    <w:rsid w:val="00D17C13"/>
    <w:rsid w:val="00D17EDE"/>
    <w:rsid w:val="00D20363"/>
    <w:rsid w:val="00D20452"/>
    <w:rsid w:val="00D207E7"/>
    <w:rsid w:val="00D20C58"/>
    <w:rsid w:val="00D21B3F"/>
    <w:rsid w:val="00D22591"/>
    <w:rsid w:val="00D23036"/>
    <w:rsid w:val="00D232A0"/>
    <w:rsid w:val="00D23C3D"/>
    <w:rsid w:val="00D24749"/>
    <w:rsid w:val="00D250D1"/>
    <w:rsid w:val="00D25569"/>
    <w:rsid w:val="00D26834"/>
    <w:rsid w:val="00D26E8C"/>
    <w:rsid w:val="00D27313"/>
    <w:rsid w:val="00D30B32"/>
    <w:rsid w:val="00D30CA3"/>
    <w:rsid w:val="00D31FFF"/>
    <w:rsid w:val="00D322E0"/>
    <w:rsid w:val="00D337CB"/>
    <w:rsid w:val="00D33B08"/>
    <w:rsid w:val="00D34B40"/>
    <w:rsid w:val="00D34F9A"/>
    <w:rsid w:val="00D35122"/>
    <w:rsid w:val="00D370F2"/>
    <w:rsid w:val="00D376C2"/>
    <w:rsid w:val="00D376D2"/>
    <w:rsid w:val="00D3784E"/>
    <w:rsid w:val="00D379D5"/>
    <w:rsid w:val="00D37C3B"/>
    <w:rsid w:val="00D37E6B"/>
    <w:rsid w:val="00D41264"/>
    <w:rsid w:val="00D41A42"/>
    <w:rsid w:val="00D41E4E"/>
    <w:rsid w:val="00D42343"/>
    <w:rsid w:val="00D425F5"/>
    <w:rsid w:val="00D4346E"/>
    <w:rsid w:val="00D43CA7"/>
    <w:rsid w:val="00D445C9"/>
    <w:rsid w:val="00D44C42"/>
    <w:rsid w:val="00D45DE2"/>
    <w:rsid w:val="00D4651B"/>
    <w:rsid w:val="00D46E6B"/>
    <w:rsid w:val="00D5049A"/>
    <w:rsid w:val="00D50679"/>
    <w:rsid w:val="00D50D36"/>
    <w:rsid w:val="00D5123C"/>
    <w:rsid w:val="00D51B3F"/>
    <w:rsid w:val="00D51B6A"/>
    <w:rsid w:val="00D525D8"/>
    <w:rsid w:val="00D52F03"/>
    <w:rsid w:val="00D53B8B"/>
    <w:rsid w:val="00D53FFA"/>
    <w:rsid w:val="00D542D9"/>
    <w:rsid w:val="00D54738"/>
    <w:rsid w:val="00D54CE1"/>
    <w:rsid w:val="00D54D98"/>
    <w:rsid w:val="00D56076"/>
    <w:rsid w:val="00D56CCA"/>
    <w:rsid w:val="00D604BF"/>
    <w:rsid w:val="00D60CA0"/>
    <w:rsid w:val="00D61A3C"/>
    <w:rsid w:val="00D61FB3"/>
    <w:rsid w:val="00D6436A"/>
    <w:rsid w:val="00D64487"/>
    <w:rsid w:val="00D6464C"/>
    <w:rsid w:val="00D64750"/>
    <w:rsid w:val="00D648A5"/>
    <w:rsid w:val="00D648B7"/>
    <w:rsid w:val="00D64C3D"/>
    <w:rsid w:val="00D64E8A"/>
    <w:rsid w:val="00D66BAD"/>
    <w:rsid w:val="00D66BD9"/>
    <w:rsid w:val="00D671EB"/>
    <w:rsid w:val="00D675CE"/>
    <w:rsid w:val="00D67BD9"/>
    <w:rsid w:val="00D704FA"/>
    <w:rsid w:val="00D70E13"/>
    <w:rsid w:val="00D72DF9"/>
    <w:rsid w:val="00D7301E"/>
    <w:rsid w:val="00D73431"/>
    <w:rsid w:val="00D73ABF"/>
    <w:rsid w:val="00D74275"/>
    <w:rsid w:val="00D745E2"/>
    <w:rsid w:val="00D74DFE"/>
    <w:rsid w:val="00D760D5"/>
    <w:rsid w:val="00D8014C"/>
    <w:rsid w:val="00D80D52"/>
    <w:rsid w:val="00D81A08"/>
    <w:rsid w:val="00D81EB6"/>
    <w:rsid w:val="00D827E9"/>
    <w:rsid w:val="00D82E4C"/>
    <w:rsid w:val="00D82F34"/>
    <w:rsid w:val="00D837F6"/>
    <w:rsid w:val="00D8450D"/>
    <w:rsid w:val="00D84585"/>
    <w:rsid w:val="00D84FB1"/>
    <w:rsid w:val="00D86F04"/>
    <w:rsid w:val="00D906A9"/>
    <w:rsid w:val="00D91738"/>
    <w:rsid w:val="00D91CFD"/>
    <w:rsid w:val="00D92031"/>
    <w:rsid w:val="00D92115"/>
    <w:rsid w:val="00D922CF"/>
    <w:rsid w:val="00D92661"/>
    <w:rsid w:val="00D92F41"/>
    <w:rsid w:val="00D93B65"/>
    <w:rsid w:val="00D9425C"/>
    <w:rsid w:val="00D95F66"/>
    <w:rsid w:val="00D96197"/>
    <w:rsid w:val="00D965A3"/>
    <w:rsid w:val="00D965C3"/>
    <w:rsid w:val="00D96EA6"/>
    <w:rsid w:val="00D97B07"/>
    <w:rsid w:val="00D97D67"/>
    <w:rsid w:val="00DA04E1"/>
    <w:rsid w:val="00DA1030"/>
    <w:rsid w:val="00DA165F"/>
    <w:rsid w:val="00DA1AE8"/>
    <w:rsid w:val="00DA1B74"/>
    <w:rsid w:val="00DA2D13"/>
    <w:rsid w:val="00DA30D2"/>
    <w:rsid w:val="00DA3D01"/>
    <w:rsid w:val="00DA5245"/>
    <w:rsid w:val="00DA5346"/>
    <w:rsid w:val="00DA5AD3"/>
    <w:rsid w:val="00DA5B5C"/>
    <w:rsid w:val="00DA6A90"/>
    <w:rsid w:val="00DA6E26"/>
    <w:rsid w:val="00DA7327"/>
    <w:rsid w:val="00DA7A69"/>
    <w:rsid w:val="00DB0F85"/>
    <w:rsid w:val="00DB2943"/>
    <w:rsid w:val="00DB2AE3"/>
    <w:rsid w:val="00DB42F5"/>
    <w:rsid w:val="00DB45D2"/>
    <w:rsid w:val="00DB4B2B"/>
    <w:rsid w:val="00DB57BD"/>
    <w:rsid w:val="00DB5F74"/>
    <w:rsid w:val="00DB6237"/>
    <w:rsid w:val="00DB642B"/>
    <w:rsid w:val="00DB73C7"/>
    <w:rsid w:val="00DB7557"/>
    <w:rsid w:val="00DB77C2"/>
    <w:rsid w:val="00DB7AA3"/>
    <w:rsid w:val="00DC02E5"/>
    <w:rsid w:val="00DC0B7A"/>
    <w:rsid w:val="00DC0C5B"/>
    <w:rsid w:val="00DC1935"/>
    <w:rsid w:val="00DC193A"/>
    <w:rsid w:val="00DC1B10"/>
    <w:rsid w:val="00DC20E7"/>
    <w:rsid w:val="00DC4442"/>
    <w:rsid w:val="00DC488E"/>
    <w:rsid w:val="00DC4E24"/>
    <w:rsid w:val="00DC522D"/>
    <w:rsid w:val="00DC5895"/>
    <w:rsid w:val="00DC645E"/>
    <w:rsid w:val="00DC660E"/>
    <w:rsid w:val="00DC664C"/>
    <w:rsid w:val="00DC6B45"/>
    <w:rsid w:val="00DC6DE9"/>
    <w:rsid w:val="00DC7186"/>
    <w:rsid w:val="00DC7BFF"/>
    <w:rsid w:val="00DD02DC"/>
    <w:rsid w:val="00DD0E11"/>
    <w:rsid w:val="00DD252A"/>
    <w:rsid w:val="00DD2567"/>
    <w:rsid w:val="00DD346F"/>
    <w:rsid w:val="00DD647A"/>
    <w:rsid w:val="00DD6B6D"/>
    <w:rsid w:val="00DD6E79"/>
    <w:rsid w:val="00DE0AF8"/>
    <w:rsid w:val="00DE0DF0"/>
    <w:rsid w:val="00DE1323"/>
    <w:rsid w:val="00DE1BA1"/>
    <w:rsid w:val="00DE363F"/>
    <w:rsid w:val="00DE3CD3"/>
    <w:rsid w:val="00DE4866"/>
    <w:rsid w:val="00DE4A18"/>
    <w:rsid w:val="00DE4CE8"/>
    <w:rsid w:val="00DE52FE"/>
    <w:rsid w:val="00DE5788"/>
    <w:rsid w:val="00DE5A96"/>
    <w:rsid w:val="00DE66FC"/>
    <w:rsid w:val="00DE7D69"/>
    <w:rsid w:val="00DE7F42"/>
    <w:rsid w:val="00DF19E3"/>
    <w:rsid w:val="00DF22F8"/>
    <w:rsid w:val="00DF2A5F"/>
    <w:rsid w:val="00DF3183"/>
    <w:rsid w:val="00DF3BC4"/>
    <w:rsid w:val="00DF3C26"/>
    <w:rsid w:val="00DF42FB"/>
    <w:rsid w:val="00DF433C"/>
    <w:rsid w:val="00DF56FF"/>
    <w:rsid w:val="00DF595F"/>
    <w:rsid w:val="00DF5CD7"/>
    <w:rsid w:val="00DF5CE6"/>
    <w:rsid w:val="00DF632E"/>
    <w:rsid w:val="00DF6BB7"/>
    <w:rsid w:val="00DF6C84"/>
    <w:rsid w:val="00DF7074"/>
    <w:rsid w:val="00DF778C"/>
    <w:rsid w:val="00DF783B"/>
    <w:rsid w:val="00DF7951"/>
    <w:rsid w:val="00E00AE6"/>
    <w:rsid w:val="00E00C02"/>
    <w:rsid w:val="00E0113E"/>
    <w:rsid w:val="00E018D4"/>
    <w:rsid w:val="00E01C2C"/>
    <w:rsid w:val="00E01C9A"/>
    <w:rsid w:val="00E02467"/>
    <w:rsid w:val="00E02686"/>
    <w:rsid w:val="00E03149"/>
    <w:rsid w:val="00E046D9"/>
    <w:rsid w:val="00E0484D"/>
    <w:rsid w:val="00E05539"/>
    <w:rsid w:val="00E0556D"/>
    <w:rsid w:val="00E0618E"/>
    <w:rsid w:val="00E066F3"/>
    <w:rsid w:val="00E069E7"/>
    <w:rsid w:val="00E0794B"/>
    <w:rsid w:val="00E11516"/>
    <w:rsid w:val="00E115AC"/>
    <w:rsid w:val="00E11AFD"/>
    <w:rsid w:val="00E11E26"/>
    <w:rsid w:val="00E120AD"/>
    <w:rsid w:val="00E12A04"/>
    <w:rsid w:val="00E138A7"/>
    <w:rsid w:val="00E13B73"/>
    <w:rsid w:val="00E13DA7"/>
    <w:rsid w:val="00E13E83"/>
    <w:rsid w:val="00E14171"/>
    <w:rsid w:val="00E1444F"/>
    <w:rsid w:val="00E14642"/>
    <w:rsid w:val="00E14C43"/>
    <w:rsid w:val="00E15330"/>
    <w:rsid w:val="00E153FD"/>
    <w:rsid w:val="00E15504"/>
    <w:rsid w:val="00E15849"/>
    <w:rsid w:val="00E15A26"/>
    <w:rsid w:val="00E162D7"/>
    <w:rsid w:val="00E1700A"/>
    <w:rsid w:val="00E1709B"/>
    <w:rsid w:val="00E176D7"/>
    <w:rsid w:val="00E178ED"/>
    <w:rsid w:val="00E17FFE"/>
    <w:rsid w:val="00E20D8E"/>
    <w:rsid w:val="00E2140A"/>
    <w:rsid w:val="00E2375B"/>
    <w:rsid w:val="00E23836"/>
    <w:rsid w:val="00E23B23"/>
    <w:rsid w:val="00E249CF"/>
    <w:rsid w:val="00E24A61"/>
    <w:rsid w:val="00E255CC"/>
    <w:rsid w:val="00E25DA2"/>
    <w:rsid w:val="00E25F43"/>
    <w:rsid w:val="00E266CF"/>
    <w:rsid w:val="00E2775E"/>
    <w:rsid w:val="00E27786"/>
    <w:rsid w:val="00E3027F"/>
    <w:rsid w:val="00E3193E"/>
    <w:rsid w:val="00E323AE"/>
    <w:rsid w:val="00E3250E"/>
    <w:rsid w:val="00E32D86"/>
    <w:rsid w:val="00E3332D"/>
    <w:rsid w:val="00E338BB"/>
    <w:rsid w:val="00E33952"/>
    <w:rsid w:val="00E3575C"/>
    <w:rsid w:val="00E357AF"/>
    <w:rsid w:val="00E359AE"/>
    <w:rsid w:val="00E362E2"/>
    <w:rsid w:val="00E364C0"/>
    <w:rsid w:val="00E368BC"/>
    <w:rsid w:val="00E36C0E"/>
    <w:rsid w:val="00E36F3D"/>
    <w:rsid w:val="00E37A09"/>
    <w:rsid w:val="00E4121C"/>
    <w:rsid w:val="00E43214"/>
    <w:rsid w:val="00E43697"/>
    <w:rsid w:val="00E4478B"/>
    <w:rsid w:val="00E44869"/>
    <w:rsid w:val="00E44D23"/>
    <w:rsid w:val="00E44D43"/>
    <w:rsid w:val="00E44E8F"/>
    <w:rsid w:val="00E455BB"/>
    <w:rsid w:val="00E46058"/>
    <w:rsid w:val="00E47006"/>
    <w:rsid w:val="00E4738D"/>
    <w:rsid w:val="00E47D97"/>
    <w:rsid w:val="00E47E55"/>
    <w:rsid w:val="00E500C8"/>
    <w:rsid w:val="00E50410"/>
    <w:rsid w:val="00E5217F"/>
    <w:rsid w:val="00E5288A"/>
    <w:rsid w:val="00E52F86"/>
    <w:rsid w:val="00E54A16"/>
    <w:rsid w:val="00E54C12"/>
    <w:rsid w:val="00E554D6"/>
    <w:rsid w:val="00E55B05"/>
    <w:rsid w:val="00E55D3E"/>
    <w:rsid w:val="00E56E31"/>
    <w:rsid w:val="00E57503"/>
    <w:rsid w:val="00E575ED"/>
    <w:rsid w:val="00E60452"/>
    <w:rsid w:val="00E60716"/>
    <w:rsid w:val="00E60A3D"/>
    <w:rsid w:val="00E61064"/>
    <w:rsid w:val="00E619E6"/>
    <w:rsid w:val="00E61D25"/>
    <w:rsid w:val="00E61F25"/>
    <w:rsid w:val="00E62787"/>
    <w:rsid w:val="00E62DCD"/>
    <w:rsid w:val="00E635FF"/>
    <w:rsid w:val="00E63E51"/>
    <w:rsid w:val="00E65E1D"/>
    <w:rsid w:val="00E66417"/>
    <w:rsid w:val="00E6695E"/>
    <w:rsid w:val="00E66CF7"/>
    <w:rsid w:val="00E671E1"/>
    <w:rsid w:val="00E67893"/>
    <w:rsid w:val="00E70665"/>
    <w:rsid w:val="00E71377"/>
    <w:rsid w:val="00E7241C"/>
    <w:rsid w:val="00E72DAE"/>
    <w:rsid w:val="00E73104"/>
    <w:rsid w:val="00E73124"/>
    <w:rsid w:val="00E74C30"/>
    <w:rsid w:val="00E75458"/>
    <w:rsid w:val="00E771B0"/>
    <w:rsid w:val="00E774F4"/>
    <w:rsid w:val="00E7786C"/>
    <w:rsid w:val="00E77A8D"/>
    <w:rsid w:val="00E801A2"/>
    <w:rsid w:val="00E80728"/>
    <w:rsid w:val="00E80D59"/>
    <w:rsid w:val="00E8173D"/>
    <w:rsid w:val="00E81BB8"/>
    <w:rsid w:val="00E81D03"/>
    <w:rsid w:val="00E825C8"/>
    <w:rsid w:val="00E829D3"/>
    <w:rsid w:val="00E83112"/>
    <w:rsid w:val="00E83766"/>
    <w:rsid w:val="00E843B8"/>
    <w:rsid w:val="00E84632"/>
    <w:rsid w:val="00E84903"/>
    <w:rsid w:val="00E84B15"/>
    <w:rsid w:val="00E86EF3"/>
    <w:rsid w:val="00E872E2"/>
    <w:rsid w:val="00E8756E"/>
    <w:rsid w:val="00E87B1A"/>
    <w:rsid w:val="00E903CE"/>
    <w:rsid w:val="00E90A48"/>
    <w:rsid w:val="00E918DF"/>
    <w:rsid w:val="00E920F2"/>
    <w:rsid w:val="00E92C2D"/>
    <w:rsid w:val="00E9326D"/>
    <w:rsid w:val="00E947AC"/>
    <w:rsid w:val="00E94A58"/>
    <w:rsid w:val="00E952D0"/>
    <w:rsid w:val="00E95C1B"/>
    <w:rsid w:val="00E95C93"/>
    <w:rsid w:val="00E966C6"/>
    <w:rsid w:val="00E9675B"/>
    <w:rsid w:val="00E9741C"/>
    <w:rsid w:val="00E975C6"/>
    <w:rsid w:val="00EA0C25"/>
    <w:rsid w:val="00EA159B"/>
    <w:rsid w:val="00EA1834"/>
    <w:rsid w:val="00EA1FFF"/>
    <w:rsid w:val="00EA24E8"/>
    <w:rsid w:val="00EA3B1D"/>
    <w:rsid w:val="00EA3C86"/>
    <w:rsid w:val="00EA3F8C"/>
    <w:rsid w:val="00EA6E0F"/>
    <w:rsid w:val="00EA6FE8"/>
    <w:rsid w:val="00EA7BAC"/>
    <w:rsid w:val="00EA7CD9"/>
    <w:rsid w:val="00EB11C4"/>
    <w:rsid w:val="00EB1410"/>
    <w:rsid w:val="00EB1D43"/>
    <w:rsid w:val="00EB2568"/>
    <w:rsid w:val="00EB3162"/>
    <w:rsid w:val="00EB3218"/>
    <w:rsid w:val="00EB33F2"/>
    <w:rsid w:val="00EB3D33"/>
    <w:rsid w:val="00EB508D"/>
    <w:rsid w:val="00EB5346"/>
    <w:rsid w:val="00EB580F"/>
    <w:rsid w:val="00EB5B3F"/>
    <w:rsid w:val="00EB5C3A"/>
    <w:rsid w:val="00EB6012"/>
    <w:rsid w:val="00EB62A7"/>
    <w:rsid w:val="00EB657B"/>
    <w:rsid w:val="00EB6A76"/>
    <w:rsid w:val="00EB6D1B"/>
    <w:rsid w:val="00EC0895"/>
    <w:rsid w:val="00EC0EB7"/>
    <w:rsid w:val="00EC11DF"/>
    <w:rsid w:val="00EC1FF8"/>
    <w:rsid w:val="00EC26C1"/>
    <w:rsid w:val="00EC2741"/>
    <w:rsid w:val="00EC2DD2"/>
    <w:rsid w:val="00EC34FD"/>
    <w:rsid w:val="00EC538F"/>
    <w:rsid w:val="00EC6799"/>
    <w:rsid w:val="00EC7698"/>
    <w:rsid w:val="00ED0552"/>
    <w:rsid w:val="00ED0C7F"/>
    <w:rsid w:val="00ED0DED"/>
    <w:rsid w:val="00ED1043"/>
    <w:rsid w:val="00ED2169"/>
    <w:rsid w:val="00ED23C5"/>
    <w:rsid w:val="00ED2C1B"/>
    <w:rsid w:val="00ED2D96"/>
    <w:rsid w:val="00ED3949"/>
    <w:rsid w:val="00ED4588"/>
    <w:rsid w:val="00ED6F00"/>
    <w:rsid w:val="00ED7A71"/>
    <w:rsid w:val="00EE0619"/>
    <w:rsid w:val="00EE06FF"/>
    <w:rsid w:val="00EE1590"/>
    <w:rsid w:val="00EE1ED4"/>
    <w:rsid w:val="00EE1FBE"/>
    <w:rsid w:val="00EE245E"/>
    <w:rsid w:val="00EE26DD"/>
    <w:rsid w:val="00EE3449"/>
    <w:rsid w:val="00EE3E2E"/>
    <w:rsid w:val="00EE3F3C"/>
    <w:rsid w:val="00EE458D"/>
    <w:rsid w:val="00EE4939"/>
    <w:rsid w:val="00EE4DB8"/>
    <w:rsid w:val="00EE66F1"/>
    <w:rsid w:val="00EE6760"/>
    <w:rsid w:val="00EE7870"/>
    <w:rsid w:val="00EE7E60"/>
    <w:rsid w:val="00EF00E0"/>
    <w:rsid w:val="00EF087A"/>
    <w:rsid w:val="00EF0994"/>
    <w:rsid w:val="00EF1004"/>
    <w:rsid w:val="00EF1ED3"/>
    <w:rsid w:val="00EF345F"/>
    <w:rsid w:val="00EF3740"/>
    <w:rsid w:val="00EF3BF7"/>
    <w:rsid w:val="00EF4772"/>
    <w:rsid w:val="00EF752C"/>
    <w:rsid w:val="00EF783E"/>
    <w:rsid w:val="00F00016"/>
    <w:rsid w:val="00F000EE"/>
    <w:rsid w:val="00F0073B"/>
    <w:rsid w:val="00F00B3C"/>
    <w:rsid w:val="00F012B5"/>
    <w:rsid w:val="00F028BA"/>
    <w:rsid w:val="00F036FC"/>
    <w:rsid w:val="00F037FA"/>
    <w:rsid w:val="00F0384A"/>
    <w:rsid w:val="00F03CAD"/>
    <w:rsid w:val="00F04972"/>
    <w:rsid w:val="00F04C41"/>
    <w:rsid w:val="00F05250"/>
    <w:rsid w:val="00F054CF"/>
    <w:rsid w:val="00F05B16"/>
    <w:rsid w:val="00F06702"/>
    <w:rsid w:val="00F070CF"/>
    <w:rsid w:val="00F0767D"/>
    <w:rsid w:val="00F101CA"/>
    <w:rsid w:val="00F12625"/>
    <w:rsid w:val="00F12D02"/>
    <w:rsid w:val="00F12D8F"/>
    <w:rsid w:val="00F13C9E"/>
    <w:rsid w:val="00F14578"/>
    <w:rsid w:val="00F14764"/>
    <w:rsid w:val="00F14F5B"/>
    <w:rsid w:val="00F15171"/>
    <w:rsid w:val="00F15FFA"/>
    <w:rsid w:val="00F16F86"/>
    <w:rsid w:val="00F179A9"/>
    <w:rsid w:val="00F20D47"/>
    <w:rsid w:val="00F21049"/>
    <w:rsid w:val="00F21BB3"/>
    <w:rsid w:val="00F22805"/>
    <w:rsid w:val="00F22B6C"/>
    <w:rsid w:val="00F22BC9"/>
    <w:rsid w:val="00F22ECC"/>
    <w:rsid w:val="00F23479"/>
    <w:rsid w:val="00F23551"/>
    <w:rsid w:val="00F235EB"/>
    <w:rsid w:val="00F24755"/>
    <w:rsid w:val="00F24D12"/>
    <w:rsid w:val="00F24EB7"/>
    <w:rsid w:val="00F25157"/>
    <w:rsid w:val="00F25A03"/>
    <w:rsid w:val="00F25E1C"/>
    <w:rsid w:val="00F25EDD"/>
    <w:rsid w:val="00F27D62"/>
    <w:rsid w:val="00F31029"/>
    <w:rsid w:val="00F31165"/>
    <w:rsid w:val="00F3138E"/>
    <w:rsid w:val="00F317E4"/>
    <w:rsid w:val="00F31A82"/>
    <w:rsid w:val="00F31B04"/>
    <w:rsid w:val="00F31EC3"/>
    <w:rsid w:val="00F32B6A"/>
    <w:rsid w:val="00F33617"/>
    <w:rsid w:val="00F33B41"/>
    <w:rsid w:val="00F348EB"/>
    <w:rsid w:val="00F34D6B"/>
    <w:rsid w:val="00F34DF2"/>
    <w:rsid w:val="00F35AF3"/>
    <w:rsid w:val="00F36381"/>
    <w:rsid w:val="00F370E7"/>
    <w:rsid w:val="00F37397"/>
    <w:rsid w:val="00F373B5"/>
    <w:rsid w:val="00F404D4"/>
    <w:rsid w:val="00F40980"/>
    <w:rsid w:val="00F42000"/>
    <w:rsid w:val="00F4206B"/>
    <w:rsid w:val="00F42452"/>
    <w:rsid w:val="00F42F8D"/>
    <w:rsid w:val="00F43102"/>
    <w:rsid w:val="00F438BD"/>
    <w:rsid w:val="00F43952"/>
    <w:rsid w:val="00F45747"/>
    <w:rsid w:val="00F45D9A"/>
    <w:rsid w:val="00F4707C"/>
    <w:rsid w:val="00F47A32"/>
    <w:rsid w:val="00F47EDA"/>
    <w:rsid w:val="00F5037E"/>
    <w:rsid w:val="00F5070C"/>
    <w:rsid w:val="00F50FC7"/>
    <w:rsid w:val="00F51019"/>
    <w:rsid w:val="00F51DB8"/>
    <w:rsid w:val="00F5244C"/>
    <w:rsid w:val="00F5256F"/>
    <w:rsid w:val="00F52D25"/>
    <w:rsid w:val="00F52EA2"/>
    <w:rsid w:val="00F54100"/>
    <w:rsid w:val="00F55588"/>
    <w:rsid w:val="00F561B6"/>
    <w:rsid w:val="00F569C8"/>
    <w:rsid w:val="00F57C08"/>
    <w:rsid w:val="00F57D38"/>
    <w:rsid w:val="00F57F3E"/>
    <w:rsid w:val="00F60870"/>
    <w:rsid w:val="00F611AA"/>
    <w:rsid w:val="00F6148E"/>
    <w:rsid w:val="00F6212F"/>
    <w:rsid w:val="00F6257B"/>
    <w:rsid w:val="00F62B4D"/>
    <w:rsid w:val="00F631B1"/>
    <w:rsid w:val="00F63B11"/>
    <w:rsid w:val="00F6472A"/>
    <w:rsid w:val="00F647C2"/>
    <w:rsid w:val="00F64A90"/>
    <w:rsid w:val="00F65016"/>
    <w:rsid w:val="00F65BB5"/>
    <w:rsid w:val="00F6674C"/>
    <w:rsid w:val="00F6690F"/>
    <w:rsid w:val="00F6710A"/>
    <w:rsid w:val="00F677BF"/>
    <w:rsid w:val="00F67853"/>
    <w:rsid w:val="00F70777"/>
    <w:rsid w:val="00F707DB"/>
    <w:rsid w:val="00F70B1F"/>
    <w:rsid w:val="00F711F0"/>
    <w:rsid w:val="00F712B1"/>
    <w:rsid w:val="00F732B1"/>
    <w:rsid w:val="00F73B88"/>
    <w:rsid w:val="00F75C00"/>
    <w:rsid w:val="00F76498"/>
    <w:rsid w:val="00F77498"/>
    <w:rsid w:val="00F778DC"/>
    <w:rsid w:val="00F77AC5"/>
    <w:rsid w:val="00F77E5F"/>
    <w:rsid w:val="00F80977"/>
    <w:rsid w:val="00F80F3A"/>
    <w:rsid w:val="00F81155"/>
    <w:rsid w:val="00F8148D"/>
    <w:rsid w:val="00F81F27"/>
    <w:rsid w:val="00F81F33"/>
    <w:rsid w:val="00F82571"/>
    <w:rsid w:val="00F8361C"/>
    <w:rsid w:val="00F8418C"/>
    <w:rsid w:val="00F8569D"/>
    <w:rsid w:val="00F86988"/>
    <w:rsid w:val="00F8710E"/>
    <w:rsid w:val="00F8777A"/>
    <w:rsid w:val="00F8794F"/>
    <w:rsid w:val="00F87C64"/>
    <w:rsid w:val="00F91259"/>
    <w:rsid w:val="00F91A3D"/>
    <w:rsid w:val="00F91CD2"/>
    <w:rsid w:val="00F91E33"/>
    <w:rsid w:val="00F9345C"/>
    <w:rsid w:val="00F93C1F"/>
    <w:rsid w:val="00F93F7D"/>
    <w:rsid w:val="00F948F1"/>
    <w:rsid w:val="00F950FA"/>
    <w:rsid w:val="00F9521C"/>
    <w:rsid w:val="00F95623"/>
    <w:rsid w:val="00F959F8"/>
    <w:rsid w:val="00F95A8A"/>
    <w:rsid w:val="00F95E95"/>
    <w:rsid w:val="00F96004"/>
    <w:rsid w:val="00F96363"/>
    <w:rsid w:val="00F976DE"/>
    <w:rsid w:val="00FA0637"/>
    <w:rsid w:val="00FA09C3"/>
    <w:rsid w:val="00FA0AB0"/>
    <w:rsid w:val="00FA122D"/>
    <w:rsid w:val="00FA1504"/>
    <w:rsid w:val="00FA1AFB"/>
    <w:rsid w:val="00FA2711"/>
    <w:rsid w:val="00FA395B"/>
    <w:rsid w:val="00FA45C4"/>
    <w:rsid w:val="00FA4656"/>
    <w:rsid w:val="00FA4B5A"/>
    <w:rsid w:val="00FA4D3C"/>
    <w:rsid w:val="00FA517C"/>
    <w:rsid w:val="00FA5236"/>
    <w:rsid w:val="00FA5441"/>
    <w:rsid w:val="00FA549B"/>
    <w:rsid w:val="00FA5C51"/>
    <w:rsid w:val="00FA5D3B"/>
    <w:rsid w:val="00FA63AC"/>
    <w:rsid w:val="00FA79C6"/>
    <w:rsid w:val="00FA7C16"/>
    <w:rsid w:val="00FA7D92"/>
    <w:rsid w:val="00FB02D7"/>
    <w:rsid w:val="00FB0515"/>
    <w:rsid w:val="00FB052E"/>
    <w:rsid w:val="00FB0691"/>
    <w:rsid w:val="00FB0A2D"/>
    <w:rsid w:val="00FB173F"/>
    <w:rsid w:val="00FB40C3"/>
    <w:rsid w:val="00FB578B"/>
    <w:rsid w:val="00FB5A51"/>
    <w:rsid w:val="00FB62F3"/>
    <w:rsid w:val="00FB684B"/>
    <w:rsid w:val="00FB6BD3"/>
    <w:rsid w:val="00FC0B5F"/>
    <w:rsid w:val="00FC1D8A"/>
    <w:rsid w:val="00FC208A"/>
    <w:rsid w:val="00FC2C60"/>
    <w:rsid w:val="00FC42ED"/>
    <w:rsid w:val="00FC46B8"/>
    <w:rsid w:val="00FC4729"/>
    <w:rsid w:val="00FC6160"/>
    <w:rsid w:val="00FC62F0"/>
    <w:rsid w:val="00FC6532"/>
    <w:rsid w:val="00FC686E"/>
    <w:rsid w:val="00FC6875"/>
    <w:rsid w:val="00FC764E"/>
    <w:rsid w:val="00FC7E37"/>
    <w:rsid w:val="00FD039C"/>
    <w:rsid w:val="00FD0EAF"/>
    <w:rsid w:val="00FD0ED0"/>
    <w:rsid w:val="00FD1837"/>
    <w:rsid w:val="00FD1E3C"/>
    <w:rsid w:val="00FD25BC"/>
    <w:rsid w:val="00FD2954"/>
    <w:rsid w:val="00FD2C88"/>
    <w:rsid w:val="00FD2F1F"/>
    <w:rsid w:val="00FD311A"/>
    <w:rsid w:val="00FD383F"/>
    <w:rsid w:val="00FD5156"/>
    <w:rsid w:val="00FD5218"/>
    <w:rsid w:val="00FD5358"/>
    <w:rsid w:val="00FD709B"/>
    <w:rsid w:val="00FD74F7"/>
    <w:rsid w:val="00FD7734"/>
    <w:rsid w:val="00FD78AD"/>
    <w:rsid w:val="00FE02DC"/>
    <w:rsid w:val="00FE0D7E"/>
    <w:rsid w:val="00FE1150"/>
    <w:rsid w:val="00FE1329"/>
    <w:rsid w:val="00FE4E3C"/>
    <w:rsid w:val="00FE547A"/>
    <w:rsid w:val="00FE751A"/>
    <w:rsid w:val="00FF0882"/>
    <w:rsid w:val="00FF29A2"/>
    <w:rsid w:val="00FF2A17"/>
    <w:rsid w:val="00FF3E0D"/>
    <w:rsid w:val="00FF49BC"/>
    <w:rsid w:val="00FF4FD7"/>
    <w:rsid w:val="00FF6161"/>
    <w:rsid w:val="00FF6469"/>
    <w:rsid w:val="00FF6D01"/>
    <w:rsid w:val="00FF7810"/>
    <w:rsid w:val="00FF7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756"/>
    <w:rPr>
      <w:rFonts w:ascii="Times New Roman" w:eastAsia="Times New Roman" w:hAnsi="Times New Roman"/>
      <w:sz w:val="28"/>
      <w:szCs w:val="28"/>
    </w:rPr>
  </w:style>
  <w:style w:type="paragraph" w:styleId="1">
    <w:name w:val="heading 1"/>
    <w:basedOn w:val="a"/>
    <w:link w:val="10"/>
    <w:qFormat/>
    <w:rsid w:val="00356756"/>
    <w:pPr>
      <w:spacing w:before="100" w:beforeAutospacing="1" w:after="495" w:line="690" w:lineRule="atLeast"/>
      <w:outlineLvl w:val="0"/>
    </w:pPr>
    <w:rPr>
      <w:rFonts w:ascii="Arial" w:hAnsi="Arial" w:cs="Arial"/>
      <w:kern w:val="36"/>
      <w:sz w:val="35"/>
      <w:szCs w:val="35"/>
    </w:rPr>
  </w:style>
  <w:style w:type="paragraph" w:styleId="2">
    <w:name w:val="heading 2"/>
    <w:basedOn w:val="a"/>
    <w:next w:val="a"/>
    <w:link w:val="20"/>
    <w:qFormat/>
    <w:rsid w:val="00356756"/>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363F5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6756"/>
    <w:rPr>
      <w:rFonts w:ascii="Arial" w:eastAsia="Times New Roman" w:hAnsi="Arial" w:cs="Arial"/>
      <w:kern w:val="36"/>
      <w:sz w:val="35"/>
      <w:szCs w:val="35"/>
      <w:lang w:eastAsia="ru-RU"/>
    </w:rPr>
  </w:style>
  <w:style w:type="character" w:customStyle="1" w:styleId="20">
    <w:name w:val="Заголовок 2 Знак"/>
    <w:basedOn w:val="a0"/>
    <w:link w:val="2"/>
    <w:rsid w:val="00356756"/>
    <w:rPr>
      <w:rFonts w:ascii="Arial" w:eastAsia="Times New Roman" w:hAnsi="Arial" w:cs="Arial"/>
      <w:b/>
      <w:bCs/>
      <w:i/>
      <w:iCs/>
      <w:sz w:val="28"/>
      <w:szCs w:val="28"/>
      <w:lang w:eastAsia="ru-RU"/>
    </w:rPr>
  </w:style>
  <w:style w:type="table" w:styleId="a3">
    <w:name w:val="Table Grid"/>
    <w:basedOn w:val="a1"/>
    <w:rsid w:val="0035675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56756"/>
    <w:pPr>
      <w:widowControl w:val="0"/>
      <w:autoSpaceDE w:val="0"/>
      <w:autoSpaceDN w:val="0"/>
      <w:adjustRightInd w:val="0"/>
    </w:pPr>
    <w:rPr>
      <w:rFonts w:eastAsia="Times New Roman" w:cs="Calibri"/>
      <w:sz w:val="22"/>
      <w:szCs w:val="22"/>
    </w:rPr>
  </w:style>
  <w:style w:type="paragraph" w:customStyle="1" w:styleId="ConsPlusCell">
    <w:name w:val="ConsPlusCell"/>
    <w:uiPriority w:val="99"/>
    <w:rsid w:val="00356756"/>
    <w:pPr>
      <w:widowControl w:val="0"/>
      <w:autoSpaceDE w:val="0"/>
      <w:autoSpaceDN w:val="0"/>
      <w:adjustRightInd w:val="0"/>
    </w:pPr>
    <w:rPr>
      <w:rFonts w:eastAsia="Times New Roman" w:cs="Calibri"/>
      <w:sz w:val="22"/>
      <w:szCs w:val="22"/>
    </w:rPr>
  </w:style>
  <w:style w:type="paragraph" w:customStyle="1" w:styleId="11">
    <w:name w:val="Знак1"/>
    <w:basedOn w:val="a"/>
    <w:rsid w:val="00356756"/>
    <w:pPr>
      <w:spacing w:before="100" w:beforeAutospacing="1" w:after="100" w:afterAutospacing="1"/>
    </w:pPr>
    <w:rPr>
      <w:rFonts w:ascii="Tahoma" w:hAnsi="Tahoma" w:cs="Tahoma"/>
      <w:sz w:val="20"/>
      <w:szCs w:val="20"/>
      <w:lang w:val="en-US" w:eastAsia="en-US"/>
    </w:rPr>
  </w:style>
  <w:style w:type="paragraph" w:styleId="31">
    <w:name w:val="Body Text 3"/>
    <w:basedOn w:val="a"/>
    <w:link w:val="32"/>
    <w:rsid w:val="00356756"/>
    <w:pPr>
      <w:spacing w:after="120"/>
    </w:pPr>
    <w:rPr>
      <w:sz w:val="16"/>
      <w:szCs w:val="16"/>
    </w:rPr>
  </w:style>
  <w:style w:type="character" w:customStyle="1" w:styleId="32">
    <w:name w:val="Основной текст 3 Знак"/>
    <w:basedOn w:val="a0"/>
    <w:link w:val="31"/>
    <w:rsid w:val="00356756"/>
    <w:rPr>
      <w:rFonts w:ascii="Times New Roman" w:eastAsia="Times New Roman" w:hAnsi="Times New Roman" w:cs="Times New Roman"/>
      <w:sz w:val="16"/>
      <w:szCs w:val="16"/>
      <w:lang w:eastAsia="ru-RU"/>
    </w:rPr>
  </w:style>
  <w:style w:type="paragraph" w:styleId="a4">
    <w:name w:val="footer"/>
    <w:basedOn w:val="a"/>
    <w:link w:val="a5"/>
    <w:rsid w:val="00356756"/>
    <w:pPr>
      <w:tabs>
        <w:tab w:val="center" w:pos="4677"/>
        <w:tab w:val="right" w:pos="9355"/>
      </w:tabs>
    </w:pPr>
    <w:rPr>
      <w:sz w:val="24"/>
      <w:szCs w:val="24"/>
    </w:rPr>
  </w:style>
  <w:style w:type="character" w:customStyle="1" w:styleId="a5">
    <w:name w:val="Нижний колонтитул Знак"/>
    <w:basedOn w:val="a0"/>
    <w:link w:val="a4"/>
    <w:rsid w:val="00356756"/>
    <w:rPr>
      <w:rFonts w:ascii="Times New Roman" w:eastAsia="Times New Roman" w:hAnsi="Times New Roman" w:cs="Times New Roman"/>
      <w:sz w:val="24"/>
      <w:szCs w:val="24"/>
      <w:lang w:eastAsia="ru-RU"/>
    </w:rPr>
  </w:style>
  <w:style w:type="character" w:styleId="a6">
    <w:name w:val="page number"/>
    <w:basedOn w:val="a0"/>
    <w:rsid w:val="00356756"/>
  </w:style>
  <w:style w:type="paragraph" w:styleId="a7">
    <w:name w:val="Body Text"/>
    <w:basedOn w:val="a"/>
    <w:link w:val="a8"/>
    <w:rsid w:val="00356756"/>
    <w:pPr>
      <w:spacing w:after="120"/>
    </w:pPr>
    <w:rPr>
      <w:sz w:val="24"/>
      <w:szCs w:val="24"/>
    </w:rPr>
  </w:style>
  <w:style w:type="character" w:customStyle="1" w:styleId="a8">
    <w:name w:val="Основной текст Знак"/>
    <w:basedOn w:val="a0"/>
    <w:link w:val="a7"/>
    <w:rsid w:val="00356756"/>
    <w:rPr>
      <w:rFonts w:ascii="Times New Roman" w:eastAsia="Times New Roman" w:hAnsi="Times New Roman" w:cs="Times New Roman"/>
      <w:sz w:val="24"/>
      <w:szCs w:val="24"/>
      <w:lang w:eastAsia="ru-RU"/>
    </w:rPr>
  </w:style>
  <w:style w:type="paragraph" w:customStyle="1" w:styleId="12">
    <w:name w:val="Знак Знак1 Знак"/>
    <w:basedOn w:val="a"/>
    <w:rsid w:val="00356756"/>
    <w:pPr>
      <w:widowControl w:val="0"/>
      <w:adjustRightInd w:val="0"/>
      <w:spacing w:after="160" w:line="240" w:lineRule="exact"/>
      <w:jc w:val="right"/>
    </w:pPr>
    <w:rPr>
      <w:sz w:val="20"/>
      <w:szCs w:val="20"/>
      <w:lang w:val="en-GB" w:eastAsia="en-US"/>
    </w:rPr>
  </w:style>
  <w:style w:type="paragraph" w:customStyle="1" w:styleId="a9">
    <w:name w:val="Знак Знак Знак Знак"/>
    <w:basedOn w:val="a"/>
    <w:rsid w:val="00356756"/>
    <w:pPr>
      <w:widowControl w:val="0"/>
      <w:adjustRightInd w:val="0"/>
      <w:spacing w:after="160" w:line="240" w:lineRule="exact"/>
      <w:jc w:val="right"/>
    </w:pPr>
    <w:rPr>
      <w:sz w:val="20"/>
      <w:szCs w:val="20"/>
      <w:lang w:val="en-GB" w:eastAsia="en-US"/>
    </w:rPr>
  </w:style>
  <w:style w:type="paragraph" w:customStyle="1" w:styleId="aa">
    <w:name w:val="д + полужирный"/>
    <w:aliases w:val="замы"/>
    <w:basedOn w:val="a"/>
    <w:rsid w:val="00356756"/>
    <w:pPr>
      <w:keepNext/>
      <w:spacing w:before="120"/>
      <w:ind w:left="851"/>
    </w:pPr>
    <w:rPr>
      <w:b/>
      <w:bCs/>
      <w:i/>
      <w:iCs/>
      <w:sz w:val="24"/>
      <w:szCs w:val="24"/>
    </w:rPr>
  </w:style>
  <w:style w:type="paragraph" w:customStyle="1" w:styleId="ab">
    <w:name w:val="адрес"/>
    <w:basedOn w:val="a"/>
    <w:link w:val="ac"/>
    <w:rsid w:val="00356756"/>
    <w:pPr>
      <w:spacing w:after="80"/>
      <w:jc w:val="center"/>
    </w:pPr>
    <w:rPr>
      <w:sz w:val="24"/>
      <w:szCs w:val="24"/>
    </w:rPr>
  </w:style>
  <w:style w:type="character" w:customStyle="1" w:styleId="ac">
    <w:name w:val="адрес Знак"/>
    <w:basedOn w:val="a0"/>
    <w:link w:val="ab"/>
    <w:rsid w:val="00356756"/>
    <w:rPr>
      <w:rFonts w:ascii="Times New Roman" w:eastAsia="Times New Roman" w:hAnsi="Times New Roman" w:cs="Times New Roman"/>
      <w:sz w:val="24"/>
      <w:szCs w:val="24"/>
      <w:lang w:eastAsia="ru-RU"/>
    </w:rPr>
  </w:style>
  <w:style w:type="paragraph" w:customStyle="1" w:styleId="13">
    <w:name w:val="Знак Знак Знак Знак Знак Знак1 Знак"/>
    <w:basedOn w:val="a"/>
    <w:rsid w:val="00356756"/>
    <w:rPr>
      <w:rFonts w:ascii="Verdana" w:hAnsi="Verdana" w:cs="Verdana"/>
      <w:sz w:val="20"/>
      <w:szCs w:val="20"/>
      <w:lang w:val="en-US" w:eastAsia="en-US"/>
    </w:rPr>
  </w:style>
  <w:style w:type="paragraph" w:styleId="ad">
    <w:name w:val="Plain Text"/>
    <w:aliases w:val=" Знак Знак, Знак Знак Знак,Знак Знак,Знак, Знак Знак Знак Знак Знак Знак Знак, Знак Знак Знак Знак Знак Знак Знак Знак Знак, Знак Знак Знак Знак Знак Знак Знак Знак Знак З Знак Знак, Знак Знак Знак Знак Знак Знак,Текст Знак1,Текст Знак Знак, Знак"/>
    <w:basedOn w:val="a"/>
    <w:link w:val="ae"/>
    <w:rsid w:val="00356756"/>
    <w:rPr>
      <w:rFonts w:ascii="Courier New" w:hAnsi="Courier New" w:cs="Courier New"/>
      <w:sz w:val="20"/>
      <w:szCs w:val="20"/>
    </w:rPr>
  </w:style>
  <w:style w:type="character" w:customStyle="1" w:styleId="ae">
    <w:name w:val="Текст Знак"/>
    <w:aliases w:val=" Знак Знак Знак1, Знак Знак Знак Знак,Знак Знак Знак,Знак Знак1, Знак Знак Знак Знак Знак Знак Знак Знак, Знак Знак Знак Знак Знак Знак Знак Знак Знак Знак, Знак Знак Знак Знак Знак Знак Знак Знак Знак З Знак Знак Знак,Текст Знак1 Знак"/>
    <w:basedOn w:val="a0"/>
    <w:link w:val="ad"/>
    <w:rsid w:val="00356756"/>
    <w:rPr>
      <w:rFonts w:ascii="Courier New" w:eastAsia="Times New Roman" w:hAnsi="Courier New" w:cs="Courier New"/>
      <w:sz w:val="20"/>
      <w:szCs w:val="20"/>
      <w:lang w:eastAsia="ru-RU"/>
    </w:rPr>
  </w:style>
  <w:style w:type="paragraph" w:customStyle="1" w:styleId="af">
    <w:name w:val="Знак Знак Знак Знак"/>
    <w:basedOn w:val="a"/>
    <w:rsid w:val="00356756"/>
    <w:pPr>
      <w:spacing w:after="160" w:line="240" w:lineRule="exact"/>
    </w:pPr>
    <w:rPr>
      <w:rFonts w:cs="Arial"/>
      <w:sz w:val="20"/>
      <w:szCs w:val="20"/>
      <w:lang w:val="en-US" w:eastAsia="en-US"/>
    </w:rPr>
  </w:style>
  <w:style w:type="paragraph" w:styleId="af0">
    <w:name w:val="Title"/>
    <w:basedOn w:val="a"/>
    <w:link w:val="af1"/>
    <w:qFormat/>
    <w:rsid w:val="00356756"/>
    <w:pPr>
      <w:jc w:val="center"/>
    </w:pPr>
    <w:rPr>
      <w:b/>
      <w:sz w:val="24"/>
      <w:szCs w:val="20"/>
    </w:rPr>
  </w:style>
  <w:style w:type="character" w:customStyle="1" w:styleId="af1">
    <w:name w:val="Название Знак"/>
    <w:basedOn w:val="a0"/>
    <w:link w:val="af0"/>
    <w:rsid w:val="00356756"/>
    <w:rPr>
      <w:rFonts w:ascii="Times New Roman" w:eastAsia="Times New Roman" w:hAnsi="Times New Roman" w:cs="Times New Roman"/>
      <w:b/>
      <w:sz w:val="24"/>
      <w:szCs w:val="20"/>
      <w:lang w:eastAsia="ru-RU"/>
    </w:rPr>
  </w:style>
  <w:style w:type="paragraph" w:customStyle="1" w:styleId="14">
    <w:name w:val="Основной текст1"/>
    <w:basedOn w:val="a"/>
    <w:rsid w:val="00356756"/>
    <w:rPr>
      <w:sz w:val="24"/>
      <w:szCs w:val="20"/>
    </w:rPr>
  </w:style>
  <w:style w:type="paragraph" w:customStyle="1" w:styleId="15">
    <w:name w:val="Абзац списка1"/>
    <w:basedOn w:val="a"/>
    <w:rsid w:val="00356756"/>
    <w:pPr>
      <w:spacing w:after="200" w:line="276" w:lineRule="auto"/>
      <w:ind w:left="720"/>
      <w:contextualSpacing/>
    </w:pPr>
    <w:rPr>
      <w:rFonts w:ascii="Calibri" w:hAnsi="Calibri"/>
      <w:sz w:val="22"/>
      <w:szCs w:val="22"/>
      <w:lang w:eastAsia="en-US"/>
    </w:rPr>
  </w:style>
  <w:style w:type="paragraph" w:customStyle="1" w:styleId="120">
    <w:name w:val="Обычный + 12 пт"/>
    <w:aliases w:val="полужирный,Узор: Нет (фио)"/>
    <w:basedOn w:val="a"/>
    <w:rsid w:val="00356756"/>
    <w:pPr>
      <w:spacing w:after="80"/>
    </w:pPr>
    <w:rPr>
      <w:b/>
      <w:sz w:val="24"/>
      <w:szCs w:val="24"/>
    </w:rPr>
  </w:style>
  <w:style w:type="paragraph" w:styleId="af2">
    <w:name w:val="Normal (Web)"/>
    <w:basedOn w:val="a"/>
    <w:link w:val="af3"/>
    <w:rsid w:val="00356756"/>
    <w:pPr>
      <w:spacing w:before="100" w:beforeAutospacing="1" w:after="100" w:afterAutospacing="1"/>
    </w:pPr>
    <w:rPr>
      <w:sz w:val="24"/>
      <w:szCs w:val="24"/>
    </w:rPr>
  </w:style>
  <w:style w:type="character" w:styleId="af4">
    <w:name w:val="Strong"/>
    <w:basedOn w:val="a0"/>
    <w:qFormat/>
    <w:rsid w:val="00356756"/>
    <w:rPr>
      <w:b/>
      <w:bCs/>
    </w:rPr>
  </w:style>
  <w:style w:type="paragraph" w:styleId="af5">
    <w:name w:val="Balloon Text"/>
    <w:basedOn w:val="a"/>
    <w:link w:val="af6"/>
    <w:semiHidden/>
    <w:rsid w:val="00356756"/>
    <w:rPr>
      <w:rFonts w:ascii="Tahoma" w:hAnsi="Tahoma" w:cs="Tahoma"/>
      <w:sz w:val="16"/>
      <w:szCs w:val="16"/>
    </w:rPr>
  </w:style>
  <w:style w:type="character" w:customStyle="1" w:styleId="af6">
    <w:name w:val="Текст выноски Знак"/>
    <w:basedOn w:val="a0"/>
    <w:link w:val="af5"/>
    <w:semiHidden/>
    <w:rsid w:val="00356756"/>
    <w:rPr>
      <w:rFonts w:ascii="Tahoma" w:eastAsia="Times New Roman" w:hAnsi="Tahoma" w:cs="Tahoma"/>
      <w:sz w:val="16"/>
      <w:szCs w:val="16"/>
      <w:lang w:eastAsia="ru-RU"/>
    </w:rPr>
  </w:style>
  <w:style w:type="paragraph" w:customStyle="1" w:styleId="af7">
    <w:name w:val="Отчетный"/>
    <w:basedOn w:val="a"/>
    <w:rsid w:val="00356756"/>
    <w:pPr>
      <w:spacing w:after="120" w:line="360" w:lineRule="auto"/>
      <w:ind w:firstLine="720"/>
      <w:jc w:val="both"/>
    </w:pPr>
    <w:rPr>
      <w:sz w:val="26"/>
      <w:szCs w:val="20"/>
    </w:rPr>
  </w:style>
  <w:style w:type="character" w:customStyle="1" w:styleId="highlighthighlightactive">
    <w:name w:val="highlight highlight_active"/>
    <w:basedOn w:val="a0"/>
    <w:rsid w:val="00356756"/>
  </w:style>
  <w:style w:type="paragraph" w:styleId="af8">
    <w:name w:val="header"/>
    <w:basedOn w:val="a"/>
    <w:link w:val="af9"/>
    <w:rsid w:val="00356756"/>
    <w:pPr>
      <w:tabs>
        <w:tab w:val="center" w:pos="4677"/>
        <w:tab w:val="right" w:pos="9355"/>
      </w:tabs>
    </w:pPr>
    <w:rPr>
      <w:sz w:val="24"/>
      <w:szCs w:val="24"/>
    </w:rPr>
  </w:style>
  <w:style w:type="character" w:customStyle="1" w:styleId="af9">
    <w:name w:val="Верхний колонтитул Знак"/>
    <w:basedOn w:val="a0"/>
    <w:link w:val="af8"/>
    <w:rsid w:val="00356756"/>
    <w:rPr>
      <w:rFonts w:ascii="Times New Roman" w:eastAsia="Times New Roman" w:hAnsi="Times New Roman" w:cs="Times New Roman"/>
      <w:sz w:val="24"/>
      <w:szCs w:val="24"/>
      <w:lang w:eastAsia="ru-RU"/>
    </w:rPr>
  </w:style>
  <w:style w:type="character" w:styleId="afa">
    <w:name w:val="Hyperlink"/>
    <w:basedOn w:val="a0"/>
    <w:rsid w:val="00356756"/>
    <w:rPr>
      <w:strike w:val="0"/>
      <w:dstrike w:val="0"/>
      <w:color w:val="3172B4"/>
      <w:u w:val="none"/>
      <w:effect w:val="none"/>
    </w:rPr>
  </w:style>
  <w:style w:type="paragraph" w:styleId="afb">
    <w:name w:val="Body Text Indent"/>
    <w:basedOn w:val="a"/>
    <w:link w:val="afc"/>
    <w:rsid w:val="00356756"/>
    <w:pPr>
      <w:spacing w:after="120"/>
      <w:ind w:left="283"/>
    </w:pPr>
    <w:rPr>
      <w:sz w:val="24"/>
      <w:szCs w:val="24"/>
    </w:rPr>
  </w:style>
  <w:style w:type="character" w:customStyle="1" w:styleId="afc">
    <w:name w:val="Основной текст с отступом Знак"/>
    <w:basedOn w:val="a0"/>
    <w:link w:val="afb"/>
    <w:rsid w:val="00356756"/>
    <w:rPr>
      <w:rFonts w:ascii="Times New Roman" w:eastAsia="Times New Roman" w:hAnsi="Times New Roman" w:cs="Times New Roman"/>
      <w:sz w:val="24"/>
      <w:szCs w:val="24"/>
      <w:lang w:eastAsia="ru-RU"/>
    </w:rPr>
  </w:style>
  <w:style w:type="paragraph" w:styleId="afd">
    <w:name w:val="No Spacing"/>
    <w:qFormat/>
    <w:rsid w:val="00356756"/>
    <w:rPr>
      <w:sz w:val="22"/>
      <w:szCs w:val="22"/>
      <w:lang w:eastAsia="en-US"/>
    </w:rPr>
  </w:style>
  <w:style w:type="paragraph" w:customStyle="1" w:styleId="16">
    <w:name w:val="Знак1"/>
    <w:basedOn w:val="a"/>
    <w:rsid w:val="00356756"/>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56756"/>
  </w:style>
  <w:style w:type="character" w:styleId="afe">
    <w:name w:val="Emphasis"/>
    <w:basedOn w:val="a0"/>
    <w:qFormat/>
    <w:rsid w:val="00356756"/>
    <w:rPr>
      <w:i/>
      <w:iCs/>
    </w:rPr>
  </w:style>
  <w:style w:type="character" w:customStyle="1" w:styleId="af3">
    <w:name w:val="Обычный (веб) Знак"/>
    <w:basedOn w:val="a0"/>
    <w:link w:val="af2"/>
    <w:uiPriority w:val="99"/>
    <w:rsid w:val="00356756"/>
    <w:rPr>
      <w:rFonts w:ascii="Times New Roman" w:eastAsia="Times New Roman" w:hAnsi="Times New Roman" w:cs="Times New Roman"/>
      <w:sz w:val="24"/>
      <w:szCs w:val="24"/>
      <w:lang w:eastAsia="ru-RU"/>
    </w:rPr>
  </w:style>
  <w:style w:type="paragraph" w:customStyle="1" w:styleId="ConsPlusTitle">
    <w:name w:val="ConsPlusTitle"/>
    <w:rsid w:val="00356756"/>
    <w:pPr>
      <w:widowControl w:val="0"/>
      <w:autoSpaceDE w:val="0"/>
      <w:autoSpaceDN w:val="0"/>
      <w:adjustRightInd w:val="0"/>
    </w:pPr>
    <w:rPr>
      <w:rFonts w:ascii="Arial" w:eastAsia="Times New Roman" w:hAnsi="Arial" w:cs="Arial"/>
      <w:b/>
      <w:bCs/>
      <w:sz w:val="22"/>
      <w:szCs w:val="22"/>
    </w:rPr>
  </w:style>
  <w:style w:type="character" w:customStyle="1" w:styleId="21">
    <w:name w:val="Основной текст (2)"/>
    <w:basedOn w:val="a0"/>
    <w:uiPriority w:val="99"/>
    <w:rsid w:val="00356756"/>
    <w:rPr>
      <w:rFonts w:ascii="Times New Roman" w:hAnsi="Times New Roman" w:cs="Times New Roman"/>
      <w:b/>
      <w:bCs/>
      <w:sz w:val="23"/>
      <w:szCs w:val="23"/>
      <w:u w:val="none"/>
    </w:rPr>
  </w:style>
  <w:style w:type="character" w:customStyle="1" w:styleId="22">
    <w:name w:val="Основной текст (2)2"/>
    <w:basedOn w:val="a0"/>
    <w:uiPriority w:val="99"/>
    <w:rsid w:val="00356756"/>
    <w:rPr>
      <w:rFonts w:ascii="Times New Roman" w:hAnsi="Times New Roman" w:cs="Times New Roman"/>
      <w:b/>
      <w:bCs/>
      <w:sz w:val="23"/>
      <w:szCs w:val="23"/>
      <w:u w:val="single"/>
    </w:rPr>
  </w:style>
  <w:style w:type="character" w:customStyle="1" w:styleId="aff">
    <w:name w:val="Основной текст_"/>
    <w:basedOn w:val="a0"/>
    <w:link w:val="17"/>
    <w:rsid w:val="00356756"/>
    <w:rPr>
      <w:rFonts w:ascii="Times New Roman" w:eastAsia="Times New Roman" w:hAnsi="Times New Roman"/>
      <w:sz w:val="29"/>
      <w:szCs w:val="29"/>
      <w:shd w:val="clear" w:color="auto" w:fill="FFFFFF"/>
    </w:rPr>
  </w:style>
  <w:style w:type="paragraph" w:customStyle="1" w:styleId="17">
    <w:name w:val="Основной текст1"/>
    <w:basedOn w:val="a"/>
    <w:link w:val="aff"/>
    <w:rsid w:val="00356756"/>
    <w:pPr>
      <w:shd w:val="clear" w:color="auto" w:fill="FFFFFF"/>
      <w:spacing w:after="420" w:line="0" w:lineRule="atLeast"/>
      <w:jc w:val="center"/>
    </w:pPr>
    <w:rPr>
      <w:sz w:val="29"/>
      <w:szCs w:val="29"/>
      <w:lang w:eastAsia="en-US"/>
    </w:rPr>
  </w:style>
  <w:style w:type="paragraph" w:styleId="aff0">
    <w:name w:val="footnote text"/>
    <w:basedOn w:val="a"/>
    <w:link w:val="aff1"/>
    <w:uiPriority w:val="99"/>
    <w:semiHidden/>
    <w:unhideWhenUsed/>
    <w:rsid w:val="00356756"/>
    <w:rPr>
      <w:sz w:val="20"/>
      <w:szCs w:val="20"/>
    </w:rPr>
  </w:style>
  <w:style w:type="character" w:customStyle="1" w:styleId="aff1">
    <w:name w:val="Текст сноски Знак"/>
    <w:basedOn w:val="a0"/>
    <w:link w:val="aff0"/>
    <w:uiPriority w:val="99"/>
    <w:semiHidden/>
    <w:rsid w:val="00356756"/>
    <w:rPr>
      <w:rFonts w:ascii="Times New Roman" w:eastAsia="Times New Roman" w:hAnsi="Times New Roman" w:cs="Times New Roman"/>
      <w:sz w:val="20"/>
      <w:szCs w:val="20"/>
      <w:lang w:eastAsia="ru-RU"/>
    </w:rPr>
  </w:style>
  <w:style w:type="character" w:styleId="aff2">
    <w:name w:val="footnote reference"/>
    <w:basedOn w:val="a0"/>
    <w:uiPriority w:val="99"/>
    <w:semiHidden/>
    <w:unhideWhenUsed/>
    <w:rsid w:val="00356756"/>
    <w:rPr>
      <w:vertAlign w:val="superscript"/>
    </w:rPr>
  </w:style>
  <w:style w:type="paragraph" w:customStyle="1" w:styleId="FORMATTEXT">
    <w:name w:val=".FORMATTEXT"/>
    <w:uiPriority w:val="99"/>
    <w:rsid w:val="00356756"/>
    <w:pPr>
      <w:widowControl w:val="0"/>
      <w:autoSpaceDE w:val="0"/>
      <w:autoSpaceDN w:val="0"/>
      <w:adjustRightInd w:val="0"/>
    </w:pPr>
    <w:rPr>
      <w:rFonts w:ascii="Times New Roman" w:eastAsia="Times New Roman" w:hAnsi="Times New Roman"/>
      <w:sz w:val="24"/>
      <w:szCs w:val="24"/>
    </w:rPr>
  </w:style>
  <w:style w:type="paragraph" w:customStyle="1" w:styleId="ConsPlusNonformat">
    <w:name w:val="ConsPlusNonformat"/>
    <w:rsid w:val="00363F58"/>
    <w:pPr>
      <w:autoSpaceDE w:val="0"/>
      <w:autoSpaceDN w:val="0"/>
      <w:adjustRightInd w:val="0"/>
    </w:pPr>
    <w:rPr>
      <w:rFonts w:ascii="Courier New" w:hAnsi="Courier New" w:cs="Courier New"/>
      <w:lang w:eastAsia="en-US"/>
    </w:rPr>
  </w:style>
  <w:style w:type="character" w:customStyle="1" w:styleId="30">
    <w:name w:val="Заголовок 3 Знак"/>
    <w:basedOn w:val="a0"/>
    <w:link w:val="3"/>
    <w:uiPriority w:val="9"/>
    <w:semiHidden/>
    <w:rsid w:val="00363F58"/>
    <w:rPr>
      <w:rFonts w:ascii="Cambria" w:eastAsia="Times New Roman" w:hAnsi="Cambria" w:cs="Times New Roman"/>
      <w:b/>
      <w:bCs/>
      <w:sz w:val="26"/>
      <w:szCs w:val="26"/>
    </w:rPr>
  </w:style>
  <w:style w:type="paragraph" w:styleId="aff3">
    <w:name w:val="endnote text"/>
    <w:basedOn w:val="a"/>
    <w:link w:val="aff4"/>
    <w:uiPriority w:val="99"/>
    <w:semiHidden/>
    <w:unhideWhenUsed/>
    <w:rsid w:val="0088754C"/>
    <w:rPr>
      <w:sz w:val="20"/>
      <w:szCs w:val="20"/>
    </w:rPr>
  </w:style>
  <w:style w:type="character" w:customStyle="1" w:styleId="aff4">
    <w:name w:val="Текст концевой сноски Знак"/>
    <w:basedOn w:val="a0"/>
    <w:link w:val="aff3"/>
    <w:uiPriority w:val="99"/>
    <w:semiHidden/>
    <w:rsid w:val="0088754C"/>
    <w:rPr>
      <w:rFonts w:ascii="Times New Roman" w:eastAsia="Times New Roman" w:hAnsi="Times New Roman"/>
    </w:rPr>
  </w:style>
  <w:style w:type="character" w:styleId="aff5">
    <w:name w:val="endnote reference"/>
    <w:basedOn w:val="a0"/>
    <w:uiPriority w:val="99"/>
    <w:semiHidden/>
    <w:unhideWhenUsed/>
    <w:rsid w:val="0088754C"/>
    <w:rPr>
      <w:vertAlign w:val="superscript"/>
    </w:rPr>
  </w:style>
  <w:style w:type="character" w:customStyle="1" w:styleId="blk">
    <w:name w:val="blk"/>
    <w:basedOn w:val="a0"/>
    <w:rsid w:val="003930F2"/>
  </w:style>
  <w:style w:type="paragraph" w:styleId="aff6">
    <w:name w:val="Document Map"/>
    <w:basedOn w:val="a"/>
    <w:link w:val="aff7"/>
    <w:uiPriority w:val="99"/>
    <w:semiHidden/>
    <w:unhideWhenUsed/>
    <w:rsid w:val="00B67E9D"/>
    <w:rPr>
      <w:rFonts w:ascii="Tahoma" w:hAnsi="Tahoma" w:cs="Tahoma"/>
      <w:sz w:val="16"/>
      <w:szCs w:val="16"/>
    </w:rPr>
  </w:style>
  <w:style w:type="character" w:customStyle="1" w:styleId="aff7">
    <w:name w:val="Схема документа Знак"/>
    <w:basedOn w:val="a0"/>
    <w:link w:val="aff6"/>
    <w:uiPriority w:val="99"/>
    <w:semiHidden/>
    <w:rsid w:val="00B67E9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468057">
      <w:bodyDiv w:val="1"/>
      <w:marLeft w:val="0"/>
      <w:marRight w:val="0"/>
      <w:marTop w:val="0"/>
      <w:marBottom w:val="0"/>
      <w:divBdr>
        <w:top w:val="none" w:sz="0" w:space="0" w:color="auto"/>
        <w:left w:val="none" w:sz="0" w:space="0" w:color="auto"/>
        <w:bottom w:val="none" w:sz="0" w:space="0" w:color="auto"/>
        <w:right w:val="none" w:sz="0" w:space="0" w:color="auto"/>
      </w:divBdr>
    </w:div>
    <w:div w:id="88042137">
      <w:bodyDiv w:val="1"/>
      <w:marLeft w:val="0"/>
      <w:marRight w:val="0"/>
      <w:marTop w:val="0"/>
      <w:marBottom w:val="0"/>
      <w:divBdr>
        <w:top w:val="none" w:sz="0" w:space="0" w:color="auto"/>
        <w:left w:val="none" w:sz="0" w:space="0" w:color="auto"/>
        <w:bottom w:val="none" w:sz="0" w:space="0" w:color="auto"/>
        <w:right w:val="none" w:sz="0" w:space="0" w:color="auto"/>
      </w:divBdr>
    </w:div>
    <w:div w:id="117261370">
      <w:bodyDiv w:val="1"/>
      <w:marLeft w:val="0"/>
      <w:marRight w:val="0"/>
      <w:marTop w:val="0"/>
      <w:marBottom w:val="0"/>
      <w:divBdr>
        <w:top w:val="none" w:sz="0" w:space="0" w:color="auto"/>
        <w:left w:val="none" w:sz="0" w:space="0" w:color="auto"/>
        <w:bottom w:val="none" w:sz="0" w:space="0" w:color="auto"/>
        <w:right w:val="none" w:sz="0" w:space="0" w:color="auto"/>
      </w:divBdr>
    </w:div>
    <w:div w:id="162403285">
      <w:bodyDiv w:val="1"/>
      <w:marLeft w:val="0"/>
      <w:marRight w:val="0"/>
      <w:marTop w:val="0"/>
      <w:marBottom w:val="0"/>
      <w:divBdr>
        <w:top w:val="none" w:sz="0" w:space="0" w:color="auto"/>
        <w:left w:val="none" w:sz="0" w:space="0" w:color="auto"/>
        <w:bottom w:val="none" w:sz="0" w:space="0" w:color="auto"/>
        <w:right w:val="none" w:sz="0" w:space="0" w:color="auto"/>
      </w:divBdr>
    </w:div>
    <w:div w:id="423918406">
      <w:bodyDiv w:val="1"/>
      <w:marLeft w:val="0"/>
      <w:marRight w:val="0"/>
      <w:marTop w:val="0"/>
      <w:marBottom w:val="0"/>
      <w:divBdr>
        <w:top w:val="none" w:sz="0" w:space="0" w:color="auto"/>
        <w:left w:val="none" w:sz="0" w:space="0" w:color="auto"/>
        <w:bottom w:val="none" w:sz="0" w:space="0" w:color="auto"/>
        <w:right w:val="none" w:sz="0" w:space="0" w:color="auto"/>
      </w:divBdr>
    </w:div>
    <w:div w:id="460074838">
      <w:bodyDiv w:val="1"/>
      <w:marLeft w:val="0"/>
      <w:marRight w:val="0"/>
      <w:marTop w:val="0"/>
      <w:marBottom w:val="0"/>
      <w:divBdr>
        <w:top w:val="none" w:sz="0" w:space="0" w:color="auto"/>
        <w:left w:val="none" w:sz="0" w:space="0" w:color="auto"/>
        <w:bottom w:val="none" w:sz="0" w:space="0" w:color="auto"/>
        <w:right w:val="none" w:sz="0" w:space="0" w:color="auto"/>
      </w:divBdr>
      <w:divsChild>
        <w:div w:id="1496410467">
          <w:marLeft w:val="0"/>
          <w:marRight w:val="0"/>
          <w:marTop w:val="0"/>
          <w:marBottom w:val="0"/>
          <w:divBdr>
            <w:top w:val="none" w:sz="0" w:space="0" w:color="auto"/>
            <w:left w:val="none" w:sz="0" w:space="0" w:color="auto"/>
            <w:bottom w:val="none" w:sz="0" w:space="0" w:color="auto"/>
            <w:right w:val="none" w:sz="0" w:space="0" w:color="auto"/>
          </w:divBdr>
          <w:divsChild>
            <w:div w:id="1948539672">
              <w:marLeft w:val="0"/>
              <w:marRight w:val="0"/>
              <w:marTop w:val="117"/>
              <w:marBottom w:val="0"/>
              <w:divBdr>
                <w:top w:val="none" w:sz="0" w:space="0" w:color="auto"/>
                <w:left w:val="none" w:sz="0" w:space="0" w:color="auto"/>
                <w:bottom w:val="none" w:sz="0" w:space="0" w:color="auto"/>
                <w:right w:val="none" w:sz="0" w:space="0" w:color="auto"/>
              </w:divBdr>
              <w:divsChild>
                <w:div w:id="850293808">
                  <w:marLeft w:val="25"/>
                  <w:marRight w:val="0"/>
                  <w:marTop w:val="0"/>
                  <w:marBottom w:val="0"/>
                  <w:divBdr>
                    <w:top w:val="none" w:sz="0" w:space="0" w:color="auto"/>
                    <w:left w:val="none" w:sz="0" w:space="0" w:color="auto"/>
                    <w:bottom w:val="none" w:sz="0" w:space="0" w:color="auto"/>
                    <w:right w:val="none" w:sz="0" w:space="0" w:color="auto"/>
                  </w:divBdr>
                  <w:divsChild>
                    <w:div w:id="506750828">
                      <w:marLeft w:val="0"/>
                      <w:marRight w:val="0"/>
                      <w:marTop w:val="0"/>
                      <w:marBottom w:val="0"/>
                      <w:divBdr>
                        <w:top w:val="none" w:sz="0" w:space="0" w:color="auto"/>
                        <w:left w:val="none" w:sz="0" w:space="0" w:color="auto"/>
                        <w:bottom w:val="none" w:sz="0" w:space="0" w:color="auto"/>
                        <w:right w:val="none" w:sz="0" w:space="0" w:color="auto"/>
                      </w:divBdr>
                      <w:divsChild>
                        <w:div w:id="1190410178">
                          <w:marLeft w:val="0"/>
                          <w:marRight w:val="0"/>
                          <w:marTop w:val="0"/>
                          <w:marBottom w:val="0"/>
                          <w:divBdr>
                            <w:top w:val="none" w:sz="0" w:space="0" w:color="auto"/>
                            <w:left w:val="none" w:sz="0" w:space="0" w:color="auto"/>
                            <w:bottom w:val="none" w:sz="0" w:space="0" w:color="auto"/>
                            <w:right w:val="none" w:sz="0" w:space="0" w:color="auto"/>
                          </w:divBdr>
                          <w:divsChild>
                            <w:div w:id="1908345788">
                              <w:marLeft w:val="0"/>
                              <w:marRight w:val="2613"/>
                              <w:marTop w:val="0"/>
                              <w:marBottom w:val="0"/>
                              <w:divBdr>
                                <w:top w:val="none" w:sz="0" w:space="0" w:color="auto"/>
                                <w:left w:val="none" w:sz="0" w:space="0" w:color="auto"/>
                                <w:bottom w:val="none" w:sz="0" w:space="0" w:color="auto"/>
                                <w:right w:val="none" w:sz="0" w:space="0" w:color="auto"/>
                              </w:divBdr>
                              <w:divsChild>
                                <w:div w:id="10095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368566">
      <w:bodyDiv w:val="1"/>
      <w:marLeft w:val="0"/>
      <w:marRight w:val="0"/>
      <w:marTop w:val="0"/>
      <w:marBottom w:val="0"/>
      <w:divBdr>
        <w:top w:val="none" w:sz="0" w:space="0" w:color="auto"/>
        <w:left w:val="none" w:sz="0" w:space="0" w:color="auto"/>
        <w:bottom w:val="none" w:sz="0" w:space="0" w:color="auto"/>
        <w:right w:val="none" w:sz="0" w:space="0" w:color="auto"/>
      </w:divBdr>
    </w:div>
    <w:div w:id="559174811">
      <w:bodyDiv w:val="1"/>
      <w:marLeft w:val="0"/>
      <w:marRight w:val="0"/>
      <w:marTop w:val="0"/>
      <w:marBottom w:val="0"/>
      <w:divBdr>
        <w:top w:val="none" w:sz="0" w:space="0" w:color="auto"/>
        <w:left w:val="none" w:sz="0" w:space="0" w:color="auto"/>
        <w:bottom w:val="none" w:sz="0" w:space="0" w:color="auto"/>
        <w:right w:val="none" w:sz="0" w:space="0" w:color="auto"/>
      </w:divBdr>
    </w:div>
    <w:div w:id="605231595">
      <w:bodyDiv w:val="1"/>
      <w:marLeft w:val="0"/>
      <w:marRight w:val="0"/>
      <w:marTop w:val="0"/>
      <w:marBottom w:val="0"/>
      <w:divBdr>
        <w:top w:val="none" w:sz="0" w:space="0" w:color="auto"/>
        <w:left w:val="none" w:sz="0" w:space="0" w:color="auto"/>
        <w:bottom w:val="none" w:sz="0" w:space="0" w:color="auto"/>
        <w:right w:val="none" w:sz="0" w:space="0" w:color="auto"/>
      </w:divBdr>
    </w:div>
    <w:div w:id="614675956">
      <w:bodyDiv w:val="1"/>
      <w:marLeft w:val="0"/>
      <w:marRight w:val="0"/>
      <w:marTop w:val="0"/>
      <w:marBottom w:val="0"/>
      <w:divBdr>
        <w:top w:val="none" w:sz="0" w:space="0" w:color="auto"/>
        <w:left w:val="none" w:sz="0" w:space="0" w:color="auto"/>
        <w:bottom w:val="none" w:sz="0" w:space="0" w:color="auto"/>
        <w:right w:val="none" w:sz="0" w:space="0" w:color="auto"/>
      </w:divBdr>
    </w:div>
    <w:div w:id="620766245">
      <w:bodyDiv w:val="1"/>
      <w:marLeft w:val="0"/>
      <w:marRight w:val="0"/>
      <w:marTop w:val="0"/>
      <w:marBottom w:val="0"/>
      <w:divBdr>
        <w:top w:val="none" w:sz="0" w:space="0" w:color="auto"/>
        <w:left w:val="none" w:sz="0" w:space="0" w:color="auto"/>
        <w:bottom w:val="none" w:sz="0" w:space="0" w:color="auto"/>
        <w:right w:val="none" w:sz="0" w:space="0" w:color="auto"/>
      </w:divBdr>
      <w:divsChild>
        <w:div w:id="235632212">
          <w:marLeft w:val="0"/>
          <w:marRight w:val="0"/>
          <w:marTop w:val="0"/>
          <w:marBottom w:val="0"/>
          <w:divBdr>
            <w:top w:val="none" w:sz="0" w:space="0" w:color="auto"/>
            <w:left w:val="none" w:sz="0" w:space="0" w:color="auto"/>
            <w:bottom w:val="none" w:sz="0" w:space="0" w:color="auto"/>
            <w:right w:val="none" w:sz="0" w:space="0" w:color="auto"/>
          </w:divBdr>
        </w:div>
        <w:div w:id="757411463">
          <w:marLeft w:val="0"/>
          <w:marRight w:val="0"/>
          <w:marTop w:val="0"/>
          <w:marBottom w:val="0"/>
          <w:divBdr>
            <w:top w:val="none" w:sz="0" w:space="0" w:color="auto"/>
            <w:left w:val="none" w:sz="0" w:space="0" w:color="auto"/>
            <w:bottom w:val="none" w:sz="0" w:space="0" w:color="auto"/>
            <w:right w:val="none" w:sz="0" w:space="0" w:color="auto"/>
          </w:divBdr>
        </w:div>
      </w:divsChild>
    </w:div>
    <w:div w:id="644087933">
      <w:bodyDiv w:val="1"/>
      <w:marLeft w:val="0"/>
      <w:marRight w:val="0"/>
      <w:marTop w:val="0"/>
      <w:marBottom w:val="0"/>
      <w:divBdr>
        <w:top w:val="none" w:sz="0" w:space="0" w:color="auto"/>
        <w:left w:val="none" w:sz="0" w:space="0" w:color="auto"/>
        <w:bottom w:val="none" w:sz="0" w:space="0" w:color="auto"/>
        <w:right w:val="none" w:sz="0" w:space="0" w:color="auto"/>
      </w:divBdr>
    </w:div>
    <w:div w:id="645013964">
      <w:bodyDiv w:val="1"/>
      <w:marLeft w:val="0"/>
      <w:marRight w:val="0"/>
      <w:marTop w:val="0"/>
      <w:marBottom w:val="0"/>
      <w:divBdr>
        <w:top w:val="none" w:sz="0" w:space="0" w:color="auto"/>
        <w:left w:val="none" w:sz="0" w:space="0" w:color="auto"/>
        <w:bottom w:val="none" w:sz="0" w:space="0" w:color="auto"/>
        <w:right w:val="none" w:sz="0" w:space="0" w:color="auto"/>
      </w:divBdr>
    </w:div>
    <w:div w:id="780223656">
      <w:bodyDiv w:val="1"/>
      <w:marLeft w:val="0"/>
      <w:marRight w:val="0"/>
      <w:marTop w:val="0"/>
      <w:marBottom w:val="0"/>
      <w:divBdr>
        <w:top w:val="none" w:sz="0" w:space="0" w:color="auto"/>
        <w:left w:val="none" w:sz="0" w:space="0" w:color="auto"/>
        <w:bottom w:val="none" w:sz="0" w:space="0" w:color="auto"/>
        <w:right w:val="none" w:sz="0" w:space="0" w:color="auto"/>
      </w:divBdr>
    </w:div>
    <w:div w:id="817769243">
      <w:bodyDiv w:val="1"/>
      <w:marLeft w:val="0"/>
      <w:marRight w:val="0"/>
      <w:marTop w:val="0"/>
      <w:marBottom w:val="0"/>
      <w:divBdr>
        <w:top w:val="none" w:sz="0" w:space="0" w:color="auto"/>
        <w:left w:val="none" w:sz="0" w:space="0" w:color="auto"/>
        <w:bottom w:val="none" w:sz="0" w:space="0" w:color="auto"/>
        <w:right w:val="none" w:sz="0" w:space="0" w:color="auto"/>
      </w:divBdr>
    </w:div>
    <w:div w:id="851921431">
      <w:bodyDiv w:val="1"/>
      <w:marLeft w:val="0"/>
      <w:marRight w:val="0"/>
      <w:marTop w:val="0"/>
      <w:marBottom w:val="0"/>
      <w:divBdr>
        <w:top w:val="none" w:sz="0" w:space="0" w:color="auto"/>
        <w:left w:val="none" w:sz="0" w:space="0" w:color="auto"/>
        <w:bottom w:val="none" w:sz="0" w:space="0" w:color="auto"/>
        <w:right w:val="none" w:sz="0" w:space="0" w:color="auto"/>
      </w:divBdr>
      <w:divsChild>
        <w:div w:id="1395354899">
          <w:marLeft w:val="0"/>
          <w:marRight w:val="0"/>
          <w:marTop w:val="0"/>
          <w:marBottom w:val="0"/>
          <w:divBdr>
            <w:top w:val="none" w:sz="0" w:space="0" w:color="auto"/>
            <w:left w:val="none" w:sz="0" w:space="0" w:color="auto"/>
            <w:bottom w:val="single" w:sz="8" w:space="3" w:color="000000"/>
            <w:right w:val="none" w:sz="0" w:space="0" w:color="auto"/>
          </w:divBdr>
          <w:divsChild>
            <w:div w:id="785194075">
              <w:marLeft w:val="0"/>
              <w:marRight w:val="-1493"/>
              <w:marTop w:val="0"/>
              <w:marBottom w:val="0"/>
              <w:divBdr>
                <w:top w:val="none" w:sz="0" w:space="0" w:color="auto"/>
                <w:left w:val="none" w:sz="0" w:space="0" w:color="auto"/>
                <w:bottom w:val="none" w:sz="0" w:space="0" w:color="auto"/>
                <w:right w:val="none" w:sz="0" w:space="0" w:color="auto"/>
              </w:divBdr>
              <w:divsChild>
                <w:div w:id="1710297814">
                  <w:marLeft w:val="0"/>
                  <w:marRight w:val="1493"/>
                  <w:marTop w:val="0"/>
                  <w:marBottom w:val="0"/>
                  <w:divBdr>
                    <w:top w:val="none" w:sz="0" w:space="0" w:color="auto"/>
                    <w:left w:val="none" w:sz="0" w:space="0" w:color="auto"/>
                    <w:bottom w:val="none" w:sz="0" w:space="0" w:color="auto"/>
                    <w:right w:val="none" w:sz="0" w:space="0" w:color="auto"/>
                  </w:divBdr>
                </w:div>
              </w:divsChild>
            </w:div>
          </w:divsChild>
        </w:div>
        <w:div w:id="1533225544">
          <w:marLeft w:val="0"/>
          <w:marRight w:val="0"/>
          <w:marTop w:val="0"/>
          <w:marBottom w:val="0"/>
          <w:divBdr>
            <w:top w:val="none" w:sz="0" w:space="0" w:color="auto"/>
            <w:left w:val="none" w:sz="0" w:space="0" w:color="auto"/>
            <w:bottom w:val="none" w:sz="0" w:space="0" w:color="auto"/>
            <w:right w:val="none" w:sz="0" w:space="0" w:color="auto"/>
          </w:divBdr>
          <w:divsChild>
            <w:div w:id="138966537">
              <w:marLeft w:val="0"/>
              <w:marRight w:val="0"/>
              <w:marTop w:val="0"/>
              <w:marBottom w:val="0"/>
              <w:divBdr>
                <w:top w:val="none" w:sz="0" w:space="0" w:color="auto"/>
                <w:left w:val="none" w:sz="0" w:space="0" w:color="auto"/>
                <w:bottom w:val="none" w:sz="0" w:space="0" w:color="auto"/>
                <w:right w:val="none" w:sz="0" w:space="0" w:color="auto"/>
              </w:divBdr>
              <w:divsChild>
                <w:div w:id="7326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1289">
      <w:bodyDiv w:val="1"/>
      <w:marLeft w:val="0"/>
      <w:marRight w:val="0"/>
      <w:marTop w:val="0"/>
      <w:marBottom w:val="0"/>
      <w:divBdr>
        <w:top w:val="none" w:sz="0" w:space="0" w:color="auto"/>
        <w:left w:val="none" w:sz="0" w:space="0" w:color="auto"/>
        <w:bottom w:val="none" w:sz="0" w:space="0" w:color="auto"/>
        <w:right w:val="none" w:sz="0" w:space="0" w:color="auto"/>
      </w:divBdr>
    </w:div>
    <w:div w:id="918636885">
      <w:bodyDiv w:val="1"/>
      <w:marLeft w:val="0"/>
      <w:marRight w:val="0"/>
      <w:marTop w:val="0"/>
      <w:marBottom w:val="0"/>
      <w:divBdr>
        <w:top w:val="none" w:sz="0" w:space="0" w:color="auto"/>
        <w:left w:val="none" w:sz="0" w:space="0" w:color="auto"/>
        <w:bottom w:val="none" w:sz="0" w:space="0" w:color="auto"/>
        <w:right w:val="none" w:sz="0" w:space="0" w:color="auto"/>
      </w:divBdr>
    </w:div>
    <w:div w:id="928075201">
      <w:bodyDiv w:val="1"/>
      <w:marLeft w:val="0"/>
      <w:marRight w:val="0"/>
      <w:marTop w:val="0"/>
      <w:marBottom w:val="0"/>
      <w:divBdr>
        <w:top w:val="none" w:sz="0" w:space="0" w:color="auto"/>
        <w:left w:val="none" w:sz="0" w:space="0" w:color="auto"/>
        <w:bottom w:val="none" w:sz="0" w:space="0" w:color="auto"/>
        <w:right w:val="none" w:sz="0" w:space="0" w:color="auto"/>
      </w:divBdr>
    </w:div>
    <w:div w:id="934247001">
      <w:bodyDiv w:val="1"/>
      <w:marLeft w:val="0"/>
      <w:marRight w:val="0"/>
      <w:marTop w:val="0"/>
      <w:marBottom w:val="0"/>
      <w:divBdr>
        <w:top w:val="none" w:sz="0" w:space="0" w:color="auto"/>
        <w:left w:val="none" w:sz="0" w:space="0" w:color="auto"/>
        <w:bottom w:val="none" w:sz="0" w:space="0" w:color="auto"/>
        <w:right w:val="none" w:sz="0" w:space="0" w:color="auto"/>
      </w:divBdr>
    </w:div>
    <w:div w:id="946304313">
      <w:bodyDiv w:val="1"/>
      <w:marLeft w:val="0"/>
      <w:marRight w:val="0"/>
      <w:marTop w:val="0"/>
      <w:marBottom w:val="0"/>
      <w:divBdr>
        <w:top w:val="none" w:sz="0" w:space="0" w:color="auto"/>
        <w:left w:val="none" w:sz="0" w:space="0" w:color="auto"/>
        <w:bottom w:val="none" w:sz="0" w:space="0" w:color="auto"/>
        <w:right w:val="none" w:sz="0" w:space="0" w:color="auto"/>
      </w:divBdr>
      <w:divsChild>
        <w:div w:id="1919827120">
          <w:marLeft w:val="0"/>
          <w:marRight w:val="0"/>
          <w:marTop w:val="0"/>
          <w:marBottom w:val="0"/>
          <w:divBdr>
            <w:top w:val="none" w:sz="0" w:space="0" w:color="auto"/>
            <w:left w:val="none" w:sz="0" w:space="0" w:color="auto"/>
            <w:bottom w:val="none" w:sz="0" w:space="0" w:color="auto"/>
            <w:right w:val="none" w:sz="0" w:space="0" w:color="auto"/>
          </w:divBdr>
          <w:divsChild>
            <w:div w:id="873347409">
              <w:marLeft w:val="0"/>
              <w:marRight w:val="0"/>
              <w:marTop w:val="165"/>
              <w:marBottom w:val="0"/>
              <w:divBdr>
                <w:top w:val="none" w:sz="0" w:space="0" w:color="auto"/>
                <w:left w:val="none" w:sz="0" w:space="0" w:color="auto"/>
                <w:bottom w:val="none" w:sz="0" w:space="0" w:color="auto"/>
                <w:right w:val="none" w:sz="0" w:space="0" w:color="auto"/>
              </w:divBdr>
              <w:divsChild>
                <w:div w:id="1683122995">
                  <w:marLeft w:val="25"/>
                  <w:marRight w:val="0"/>
                  <w:marTop w:val="0"/>
                  <w:marBottom w:val="0"/>
                  <w:divBdr>
                    <w:top w:val="none" w:sz="0" w:space="0" w:color="auto"/>
                    <w:left w:val="none" w:sz="0" w:space="0" w:color="auto"/>
                    <w:bottom w:val="none" w:sz="0" w:space="0" w:color="auto"/>
                    <w:right w:val="none" w:sz="0" w:space="0" w:color="auto"/>
                  </w:divBdr>
                  <w:divsChild>
                    <w:div w:id="395055541">
                      <w:marLeft w:val="0"/>
                      <w:marRight w:val="0"/>
                      <w:marTop w:val="0"/>
                      <w:marBottom w:val="0"/>
                      <w:divBdr>
                        <w:top w:val="none" w:sz="0" w:space="0" w:color="auto"/>
                        <w:left w:val="none" w:sz="0" w:space="0" w:color="auto"/>
                        <w:bottom w:val="none" w:sz="0" w:space="0" w:color="auto"/>
                        <w:right w:val="none" w:sz="0" w:space="0" w:color="auto"/>
                      </w:divBdr>
                      <w:divsChild>
                        <w:div w:id="1071657384">
                          <w:marLeft w:val="0"/>
                          <w:marRight w:val="0"/>
                          <w:marTop w:val="0"/>
                          <w:marBottom w:val="0"/>
                          <w:divBdr>
                            <w:top w:val="none" w:sz="0" w:space="0" w:color="auto"/>
                            <w:left w:val="none" w:sz="0" w:space="0" w:color="auto"/>
                            <w:bottom w:val="none" w:sz="0" w:space="0" w:color="auto"/>
                            <w:right w:val="none" w:sz="0" w:space="0" w:color="auto"/>
                          </w:divBdr>
                          <w:divsChild>
                            <w:div w:id="1473059653">
                              <w:marLeft w:val="0"/>
                              <w:marRight w:val="3675"/>
                              <w:marTop w:val="0"/>
                              <w:marBottom w:val="0"/>
                              <w:divBdr>
                                <w:top w:val="none" w:sz="0" w:space="0" w:color="auto"/>
                                <w:left w:val="none" w:sz="0" w:space="0" w:color="auto"/>
                                <w:bottom w:val="none" w:sz="0" w:space="0" w:color="auto"/>
                                <w:right w:val="none" w:sz="0" w:space="0" w:color="auto"/>
                              </w:divBdr>
                              <w:divsChild>
                                <w:div w:id="6823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138425">
      <w:bodyDiv w:val="1"/>
      <w:marLeft w:val="0"/>
      <w:marRight w:val="0"/>
      <w:marTop w:val="0"/>
      <w:marBottom w:val="0"/>
      <w:divBdr>
        <w:top w:val="none" w:sz="0" w:space="0" w:color="auto"/>
        <w:left w:val="none" w:sz="0" w:space="0" w:color="auto"/>
        <w:bottom w:val="none" w:sz="0" w:space="0" w:color="auto"/>
        <w:right w:val="none" w:sz="0" w:space="0" w:color="auto"/>
      </w:divBdr>
    </w:div>
    <w:div w:id="986864855">
      <w:bodyDiv w:val="1"/>
      <w:marLeft w:val="0"/>
      <w:marRight w:val="0"/>
      <w:marTop w:val="0"/>
      <w:marBottom w:val="0"/>
      <w:divBdr>
        <w:top w:val="none" w:sz="0" w:space="0" w:color="auto"/>
        <w:left w:val="none" w:sz="0" w:space="0" w:color="auto"/>
        <w:bottom w:val="none" w:sz="0" w:space="0" w:color="auto"/>
        <w:right w:val="none" w:sz="0" w:space="0" w:color="auto"/>
      </w:divBdr>
    </w:div>
    <w:div w:id="1031108863">
      <w:bodyDiv w:val="1"/>
      <w:marLeft w:val="0"/>
      <w:marRight w:val="0"/>
      <w:marTop w:val="0"/>
      <w:marBottom w:val="0"/>
      <w:divBdr>
        <w:top w:val="none" w:sz="0" w:space="0" w:color="auto"/>
        <w:left w:val="none" w:sz="0" w:space="0" w:color="auto"/>
        <w:bottom w:val="none" w:sz="0" w:space="0" w:color="auto"/>
        <w:right w:val="none" w:sz="0" w:space="0" w:color="auto"/>
      </w:divBdr>
    </w:div>
    <w:div w:id="1263027258">
      <w:bodyDiv w:val="1"/>
      <w:marLeft w:val="0"/>
      <w:marRight w:val="0"/>
      <w:marTop w:val="0"/>
      <w:marBottom w:val="0"/>
      <w:divBdr>
        <w:top w:val="none" w:sz="0" w:space="0" w:color="auto"/>
        <w:left w:val="none" w:sz="0" w:space="0" w:color="auto"/>
        <w:bottom w:val="none" w:sz="0" w:space="0" w:color="auto"/>
        <w:right w:val="none" w:sz="0" w:space="0" w:color="auto"/>
      </w:divBdr>
    </w:div>
    <w:div w:id="1335524878">
      <w:bodyDiv w:val="1"/>
      <w:marLeft w:val="0"/>
      <w:marRight w:val="0"/>
      <w:marTop w:val="0"/>
      <w:marBottom w:val="0"/>
      <w:divBdr>
        <w:top w:val="none" w:sz="0" w:space="0" w:color="auto"/>
        <w:left w:val="none" w:sz="0" w:space="0" w:color="auto"/>
        <w:bottom w:val="none" w:sz="0" w:space="0" w:color="auto"/>
        <w:right w:val="none" w:sz="0" w:space="0" w:color="auto"/>
      </w:divBdr>
      <w:divsChild>
        <w:div w:id="964385637">
          <w:marLeft w:val="0"/>
          <w:marRight w:val="0"/>
          <w:marTop w:val="0"/>
          <w:marBottom w:val="0"/>
          <w:divBdr>
            <w:top w:val="none" w:sz="0" w:space="0" w:color="auto"/>
            <w:left w:val="none" w:sz="0" w:space="0" w:color="auto"/>
            <w:bottom w:val="none" w:sz="0" w:space="0" w:color="auto"/>
            <w:right w:val="none" w:sz="0" w:space="0" w:color="auto"/>
          </w:divBdr>
          <w:divsChild>
            <w:div w:id="1569195547">
              <w:marLeft w:val="0"/>
              <w:marRight w:val="0"/>
              <w:marTop w:val="117"/>
              <w:marBottom w:val="0"/>
              <w:divBdr>
                <w:top w:val="none" w:sz="0" w:space="0" w:color="auto"/>
                <w:left w:val="none" w:sz="0" w:space="0" w:color="auto"/>
                <w:bottom w:val="none" w:sz="0" w:space="0" w:color="auto"/>
                <w:right w:val="none" w:sz="0" w:space="0" w:color="auto"/>
              </w:divBdr>
              <w:divsChild>
                <w:div w:id="81225210">
                  <w:marLeft w:val="25"/>
                  <w:marRight w:val="0"/>
                  <w:marTop w:val="0"/>
                  <w:marBottom w:val="0"/>
                  <w:divBdr>
                    <w:top w:val="none" w:sz="0" w:space="0" w:color="auto"/>
                    <w:left w:val="none" w:sz="0" w:space="0" w:color="auto"/>
                    <w:bottom w:val="none" w:sz="0" w:space="0" w:color="auto"/>
                    <w:right w:val="none" w:sz="0" w:space="0" w:color="auto"/>
                  </w:divBdr>
                  <w:divsChild>
                    <w:div w:id="896013957">
                      <w:marLeft w:val="0"/>
                      <w:marRight w:val="0"/>
                      <w:marTop w:val="0"/>
                      <w:marBottom w:val="0"/>
                      <w:divBdr>
                        <w:top w:val="none" w:sz="0" w:space="0" w:color="auto"/>
                        <w:left w:val="none" w:sz="0" w:space="0" w:color="auto"/>
                        <w:bottom w:val="none" w:sz="0" w:space="0" w:color="auto"/>
                        <w:right w:val="none" w:sz="0" w:space="0" w:color="auto"/>
                      </w:divBdr>
                      <w:divsChild>
                        <w:div w:id="296224683">
                          <w:marLeft w:val="0"/>
                          <w:marRight w:val="0"/>
                          <w:marTop w:val="0"/>
                          <w:marBottom w:val="0"/>
                          <w:divBdr>
                            <w:top w:val="none" w:sz="0" w:space="0" w:color="auto"/>
                            <w:left w:val="none" w:sz="0" w:space="0" w:color="auto"/>
                            <w:bottom w:val="none" w:sz="0" w:space="0" w:color="auto"/>
                            <w:right w:val="none" w:sz="0" w:space="0" w:color="auto"/>
                          </w:divBdr>
                          <w:divsChild>
                            <w:div w:id="554590008">
                              <w:marLeft w:val="0"/>
                              <w:marRight w:val="2613"/>
                              <w:marTop w:val="0"/>
                              <w:marBottom w:val="0"/>
                              <w:divBdr>
                                <w:top w:val="none" w:sz="0" w:space="0" w:color="auto"/>
                                <w:left w:val="none" w:sz="0" w:space="0" w:color="auto"/>
                                <w:bottom w:val="none" w:sz="0" w:space="0" w:color="auto"/>
                                <w:right w:val="none" w:sz="0" w:space="0" w:color="auto"/>
                              </w:divBdr>
                              <w:divsChild>
                                <w:div w:id="19160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477368">
      <w:bodyDiv w:val="1"/>
      <w:marLeft w:val="0"/>
      <w:marRight w:val="0"/>
      <w:marTop w:val="0"/>
      <w:marBottom w:val="0"/>
      <w:divBdr>
        <w:top w:val="none" w:sz="0" w:space="0" w:color="auto"/>
        <w:left w:val="none" w:sz="0" w:space="0" w:color="auto"/>
        <w:bottom w:val="none" w:sz="0" w:space="0" w:color="auto"/>
        <w:right w:val="none" w:sz="0" w:space="0" w:color="auto"/>
      </w:divBdr>
    </w:div>
    <w:div w:id="1508474187">
      <w:bodyDiv w:val="1"/>
      <w:marLeft w:val="0"/>
      <w:marRight w:val="0"/>
      <w:marTop w:val="0"/>
      <w:marBottom w:val="0"/>
      <w:divBdr>
        <w:top w:val="none" w:sz="0" w:space="0" w:color="auto"/>
        <w:left w:val="none" w:sz="0" w:space="0" w:color="auto"/>
        <w:bottom w:val="none" w:sz="0" w:space="0" w:color="auto"/>
        <w:right w:val="none" w:sz="0" w:space="0" w:color="auto"/>
      </w:divBdr>
    </w:div>
    <w:div w:id="1547837435">
      <w:bodyDiv w:val="1"/>
      <w:marLeft w:val="0"/>
      <w:marRight w:val="0"/>
      <w:marTop w:val="0"/>
      <w:marBottom w:val="0"/>
      <w:divBdr>
        <w:top w:val="none" w:sz="0" w:space="0" w:color="auto"/>
        <w:left w:val="none" w:sz="0" w:space="0" w:color="auto"/>
        <w:bottom w:val="none" w:sz="0" w:space="0" w:color="auto"/>
        <w:right w:val="none" w:sz="0" w:space="0" w:color="auto"/>
      </w:divBdr>
      <w:divsChild>
        <w:div w:id="205608238">
          <w:marLeft w:val="0"/>
          <w:marRight w:val="0"/>
          <w:marTop w:val="0"/>
          <w:marBottom w:val="0"/>
          <w:divBdr>
            <w:top w:val="none" w:sz="0" w:space="0" w:color="auto"/>
            <w:left w:val="none" w:sz="0" w:space="0" w:color="auto"/>
            <w:bottom w:val="none" w:sz="0" w:space="0" w:color="auto"/>
            <w:right w:val="none" w:sz="0" w:space="0" w:color="auto"/>
          </w:divBdr>
          <w:divsChild>
            <w:div w:id="1271427534">
              <w:marLeft w:val="0"/>
              <w:marRight w:val="0"/>
              <w:marTop w:val="0"/>
              <w:marBottom w:val="0"/>
              <w:divBdr>
                <w:top w:val="none" w:sz="0" w:space="0" w:color="auto"/>
                <w:left w:val="none" w:sz="0" w:space="0" w:color="auto"/>
                <w:bottom w:val="none" w:sz="0" w:space="0" w:color="auto"/>
                <w:right w:val="none" w:sz="0" w:space="0" w:color="auto"/>
              </w:divBdr>
              <w:divsChild>
                <w:div w:id="196426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68856">
          <w:marLeft w:val="0"/>
          <w:marRight w:val="0"/>
          <w:marTop w:val="0"/>
          <w:marBottom w:val="0"/>
          <w:divBdr>
            <w:top w:val="none" w:sz="0" w:space="0" w:color="auto"/>
            <w:left w:val="none" w:sz="0" w:space="0" w:color="auto"/>
            <w:bottom w:val="single" w:sz="12" w:space="4" w:color="000000"/>
            <w:right w:val="none" w:sz="0" w:space="0" w:color="auto"/>
          </w:divBdr>
          <w:divsChild>
            <w:div w:id="1604654885">
              <w:marLeft w:val="0"/>
              <w:marRight w:val="-2100"/>
              <w:marTop w:val="0"/>
              <w:marBottom w:val="0"/>
              <w:divBdr>
                <w:top w:val="none" w:sz="0" w:space="0" w:color="auto"/>
                <w:left w:val="none" w:sz="0" w:space="0" w:color="auto"/>
                <w:bottom w:val="none" w:sz="0" w:space="0" w:color="auto"/>
                <w:right w:val="none" w:sz="0" w:space="0" w:color="auto"/>
              </w:divBdr>
              <w:divsChild>
                <w:div w:id="1534153920">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571113764">
      <w:bodyDiv w:val="1"/>
      <w:marLeft w:val="0"/>
      <w:marRight w:val="0"/>
      <w:marTop w:val="0"/>
      <w:marBottom w:val="0"/>
      <w:divBdr>
        <w:top w:val="none" w:sz="0" w:space="0" w:color="auto"/>
        <w:left w:val="none" w:sz="0" w:space="0" w:color="auto"/>
        <w:bottom w:val="none" w:sz="0" w:space="0" w:color="auto"/>
        <w:right w:val="none" w:sz="0" w:space="0" w:color="auto"/>
      </w:divBdr>
    </w:div>
    <w:div w:id="1629625621">
      <w:bodyDiv w:val="1"/>
      <w:marLeft w:val="0"/>
      <w:marRight w:val="0"/>
      <w:marTop w:val="0"/>
      <w:marBottom w:val="0"/>
      <w:divBdr>
        <w:top w:val="none" w:sz="0" w:space="0" w:color="auto"/>
        <w:left w:val="none" w:sz="0" w:space="0" w:color="auto"/>
        <w:bottom w:val="none" w:sz="0" w:space="0" w:color="auto"/>
        <w:right w:val="none" w:sz="0" w:space="0" w:color="auto"/>
      </w:divBdr>
      <w:divsChild>
        <w:div w:id="23095769">
          <w:marLeft w:val="0"/>
          <w:marRight w:val="0"/>
          <w:marTop w:val="0"/>
          <w:marBottom w:val="0"/>
          <w:divBdr>
            <w:top w:val="none" w:sz="0" w:space="0" w:color="auto"/>
            <w:left w:val="none" w:sz="0" w:space="0" w:color="auto"/>
            <w:bottom w:val="none" w:sz="0" w:space="0" w:color="auto"/>
            <w:right w:val="none" w:sz="0" w:space="0" w:color="auto"/>
          </w:divBdr>
        </w:div>
        <w:div w:id="2137067301">
          <w:marLeft w:val="0"/>
          <w:marRight w:val="0"/>
          <w:marTop w:val="0"/>
          <w:marBottom w:val="0"/>
          <w:divBdr>
            <w:top w:val="none" w:sz="0" w:space="0" w:color="auto"/>
            <w:left w:val="none" w:sz="0" w:space="0" w:color="auto"/>
            <w:bottom w:val="none" w:sz="0" w:space="0" w:color="auto"/>
            <w:right w:val="none" w:sz="0" w:space="0" w:color="auto"/>
          </w:divBdr>
        </w:div>
      </w:divsChild>
    </w:div>
    <w:div w:id="1651983157">
      <w:bodyDiv w:val="1"/>
      <w:marLeft w:val="0"/>
      <w:marRight w:val="0"/>
      <w:marTop w:val="0"/>
      <w:marBottom w:val="0"/>
      <w:divBdr>
        <w:top w:val="none" w:sz="0" w:space="0" w:color="auto"/>
        <w:left w:val="none" w:sz="0" w:space="0" w:color="auto"/>
        <w:bottom w:val="none" w:sz="0" w:space="0" w:color="auto"/>
        <w:right w:val="none" w:sz="0" w:space="0" w:color="auto"/>
      </w:divBdr>
    </w:div>
    <w:div w:id="1685202106">
      <w:bodyDiv w:val="1"/>
      <w:marLeft w:val="0"/>
      <w:marRight w:val="0"/>
      <w:marTop w:val="0"/>
      <w:marBottom w:val="0"/>
      <w:divBdr>
        <w:top w:val="none" w:sz="0" w:space="0" w:color="auto"/>
        <w:left w:val="none" w:sz="0" w:space="0" w:color="auto"/>
        <w:bottom w:val="none" w:sz="0" w:space="0" w:color="auto"/>
        <w:right w:val="none" w:sz="0" w:space="0" w:color="auto"/>
      </w:divBdr>
    </w:div>
    <w:div w:id="1901866607">
      <w:bodyDiv w:val="1"/>
      <w:marLeft w:val="0"/>
      <w:marRight w:val="0"/>
      <w:marTop w:val="0"/>
      <w:marBottom w:val="0"/>
      <w:divBdr>
        <w:top w:val="none" w:sz="0" w:space="0" w:color="auto"/>
        <w:left w:val="none" w:sz="0" w:space="0" w:color="auto"/>
        <w:bottom w:val="none" w:sz="0" w:space="0" w:color="auto"/>
        <w:right w:val="none" w:sz="0" w:space="0" w:color="auto"/>
      </w:divBdr>
      <w:divsChild>
        <w:div w:id="858467127">
          <w:marLeft w:val="0"/>
          <w:marRight w:val="0"/>
          <w:marTop w:val="0"/>
          <w:marBottom w:val="0"/>
          <w:divBdr>
            <w:top w:val="none" w:sz="0" w:space="0" w:color="auto"/>
            <w:left w:val="none" w:sz="0" w:space="0" w:color="auto"/>
            <w:bottom w:val="none" w:sz="0" w:space="0" w:color="auto"/>
            <w:right w:val="none" w:sz="0" w:space="0" w:color="auto"/>
          </w:divBdr>
          <w:divsChild>
            <w:div w:id="322399017">
              <w:marLeft w:val="0"/>
              <w:marRight w:val="0"/>
              <w:marTop w:val="165"/>
              <w:marBottom w:val="0"/>
              <w:divBdr>
                <w:top w:val="none" w:sz="0" w:space="0" w:color="auto"/>
                <w:left w:val="none" w:sz="0" w:space="0" w:color="auto"/>
                <w:bottom w:val="none" w:sz="0" w:space="0" w:color="auto"/>
                <w:right w:val="none" w:sz="0" w:space="0" w:color="auto"/>
              </w:divBdr>
              <w:divsChild>
                <w:div w:id="2042053203">
                  <w:marLeft w:val="25"/>
                  <w:marRight w:val="0"/>
                  <w:marTop w:val="0"/>
                  <w:marBottom w:val="0"/>
                  <w:divBdr>
                    <w:top w:val="none" w:sz="0" w:space="0" w:color="auto"/>
                    <w:left w:val="none" w:sz="0" w:space="0" w:color="auto"/>
                    <w:bottom w:val="none" w:sz="0" w:space="0" w:color="auto"/>
                    <w:right w:val="none" w:sz="0" w:space="0" w:color="auto"/>
                  </w:divBdr>
                  <w:divsChild>
                    <w:div w:id="1147891206">
                      <w:marLeft w:val="0"/>
                      <w:marRight w:val="0"/>
                      <w:marTop w:val="0"/>
                      <w:marBottom w:val="0"/>
                      <w:divBdr>
                        <w:top w:val="none" w:sz="0" w:space="0" w:color="auto"/>
                        <w:left w:val="none" w:sz="0" w:space="0" w:color="auto"/>
                        <w:bottom w:val="none" w:sz="0" w:space="0" w:color="auto"/>
                        <w:right w:val="none" w:sz="0" w:space="0" w:color="auto"/>
                      </w:divBdr>
                      <w:divsChild>
                        <w:div w:id="1685663806">
                          <w:marLeft w:val="0"/>
                          <w:marRight w:val="0"/>
                          <w:marTop w:val="0"/>
                          <w:marBottom w:val="0"/>
                          <w:divBdr>
                            <w:top w:val="none" w:sz="0" w:space="0" w:color="auto"/>
                            <w:left w:val="none" w:sz="0" w:space="0" w:color="auto"/>
                            <w:bottom w:val="none" w:sz="0" w:space="0" w:color="auto"/>
                            <w:right w:val="none" w:sz="0" w:space="0" w:color="auto"/>
                          </w:divBdr>
                          <w:divsChild>
                            <w:div w:id="251473852">
                              <w:marLeft w:val="0"/>
                              <w:marRight w:val="3675"/>
                              <w:marTop w:val="0"/>
                              <w:marBottom w:val="0"/>
                              <w:divBdr>
                                <w:top w:val="none" w:sz="0" w:space="0" w:color="auto"/>
                                <w:left w:val="none" w:sz="0" w:space="0" w:color="auto"/>
                                <w:bottom w:val="none" w:sz="0" w:space="0" w:color="auto"/>
                                <w:right w:val="none" w:sz="0" w:space="0" w:color="auto"/>
                              </w:divBdr>
                              <w:divsChild>
                                <w:div w:id="12574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9844A-06C9-4DF2-8D5F-1DF08BE1F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906</Words>
  <Characters>5167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Ростовской области</Company>
  <LinksUpToDate>false</LinksUpToDate>
  <CharactersWithSpaces>6061</CharactersWithSpaces>
  <SharedDoc>false</SharedDoc>
  <HLinks>
    <vt:vector size="66" baseType="variant">
      <vt:variant>
        <vt:i4>7405611</vt:i4>
      </vt:variant>
      <vt:variant>
        <vt:i4>27</vt:i4>
      </vt:variant>
      <vt:variant>
        <vt:i4>0</vt:i4>
      </vt:variant>
      <vt:variant>
        <vt:i4>5</vt:i4>
      </vt:variant>
      <vt:variant>
        <vt:lpwstr>http://www.donland.ru/Default.aspx?pageid=77713</vt:lpwstr>
      </vt:variant>
      <vt:variant>
        <vt:lpwstr/>
      </vt:variant>
      <vt:variant>
        <vt:i4>7405611</vt:i4>
      </vt:variant>
      <vt:variant>
        <vt:i4>24</vt:i4>
      </vt:variant>
      <vt:variant>
        <vt:i4>0</vt:i4>
      </vt:variant>
      <vt:variant>
        <vt:i4>5</vt:i4>
      </vt:variant>
      <vt:variant>
        <vt:lpwstr>http://www.donland.ru/Default.aspx?pageid=77713</vt:lpwstr>
      </vt:variant>
      <vt:variant>
        <vt:lpwstr/>
      </vt:variant>
      <vt:variant>
        <vt:i4>7405611</vt:i4>
      </vt:variant>
      <vt:variant>
        <vt:i4>21</vt:i4>
      </vt:variant>
      <vt:variant>
        <vt:i4>0</vt:i4>
      </vt:variant>
      <vt:variant>
        <vt:i4>5</vt:i4>
      </vt:variant>
      <vt:variant>
        <vt:lpwstr>http://www.donland.ru/Default.aspx?pageid=77713</vt:lpwstr>
      </vt:variant>
      <vt:variant>
        <vt:lpwstr/>
      </vt:variant>
      <vt:variant>
        <vt:i4>8060970</vt:i4>
      </vt:variant>
      <vt:variant>
        <vt:i4>18</vt:i4>
      </vt:variant>
      <vt:variant>
        <vt:i4>0</vt:i4>
      </vt:variant>
      <vt:variant>
        <vt:i4>5</vt:i4>
      </vt:variant>
      <vt:variant>
        <vt:lpwstr>http://www.donland.ru/Default.aspx?pageid=75697</vt:lpwstr>
      </vt:variant>
      <vt:variant>
        <vt:lpwstr/>
      </vt:variant>
      <vt:variant>
        <vt:i4>7405611</vt:i4>
      </vt:variant>
      <vt:variant>
        <vt:i4>15</vt:i4>
      </vt:variant>
      <vt:variant>
        <vt:i4>0</vt:i4>
      </vt:variant>
      <vt:variant>
        <vt:i4>5</vt:i4>
      </vt:variant>
      <vt:variant>
        <vt:lpwstr>http://www.donland.ru/Default.aspx?pageid=77713</vt:lpwstr>
      </vt:variant>
      <vt:variant>
        <vt:lpwstr/>
      </vt:variant>
      <vt:variant>
        <vt:i4>8060970</vt:i4>
      </vt:variant>
      <vt:variant>
        <vt:i4>12</vt:i4>
      </vt:variant>
      <vt:variant>
        <vt:i4>0</vt:i4>
      </vt:variant>
      <vt:variant>
        <vt:i4>5</vt:i4>
      </vt:variant>
      <vt:variant>
        <vt:lpwstr>http://www.donland.ru/Default.aspx?pageid=75697</vt:lpwstr>
      </vt:variant>
      <vt:variant>
        <vt:lpwstr/>
      </vt:variant>
      <vt:variant>
        <vt:i4>8060970</vt:i4>
      </vt:variant>
      <vt:variant>
        <vt:i4>9</vt:i4>
      </vt:variant>
      <vt:variant>
        <vt:i4>0</vt:i4>
      </vt:variant>
      <vt:variant>
        <vt:i4>5</vt:i4>
      </vt:variant>
      <vt:variant>
        <vt:lpwstr>http://www.donland.ru/Default.aspx?pageid=75697</vt:lpwstr>
      </vt:variant>
      <vt:variant>
        <vt:lpwstr/>
      </vt:variant>
      <vt:variant>
        <vt:i4>6029390</vt:i4>
      </vt:variant>
      <vt:variant>
        <vt:i4>6</vt:i4>
      </vt:variant>
      <vt:variant>
        <vt:i4>0</vt:i4>
      </vt:variant>
      <vt:variant>
        <vt:i4>5</vt:i4>
      </vt:variant>
      <vt:variant>
        <vt:lpwstr>http://www.ksp61.ru/</vt:lpwstr>
      </vt:variant>
      <vt:variant>
        <vt:lpwstr/>
      </vt:variant>
      <vt:variant>
        <vt:i4>7536679</vt:i4>
      </vt:variant>
      <vt:variant>
        <vt:i4>3</vt:i4>
      </vt:variant>
      <vt:variant>
        <vt:i4>0</vt:i4>
      </vt:variant>
      <vt:variant>
        <vt:i4>5</vt:i4>
      </vt:variant>
      <vt:variant>
        <vt:lpwstr>http://www.donland.ru/Default.aspx?pageid=84406</vt:lpwstr>
      </vt:variant>
      <vt:variant>
        <vt:lpwstr/>
      </vt:variant>
      <vt:variant>
        <vt:i4>7405611</vt:i4>
      </vt:variant>
      <vt:variant>
        <vt:i4>0</vt:i4>
      </vt:variant>
      <vt:variant>
        <vt:i4>0</vt:i4>
      </vt:variant>
      <vt:variant>
        <vt:i4>5</vt:i4>
      </vt:variant>
      <vt:variant>
        <vt:lpwstr>http://www.donland.ru/Default.aspx?pageid=77713</vt:lpwstr>
      </vt:variant>
      <vt:variant>
        <vt:lpwstr/>
      </vt:variant>
      <vt:variant>
        <vt:i4>6029390</vt:i4>
      </vt:variant>
      <vt:variant>
        <vt:i4>0</vt:i4>
      </vt:variant>
      <vt:variant>
        <vt:i4>0</vt:i4>
      </vt:variant>
      <vt:variant>
        <vt:i4>5</vt:i4>
      </vt:variant>
      <vt:variant>
        <vt:lpwstr>http://www.ksp61.ru/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akk</dc:creator>
  <cp:lastModifiedBy>Курган</cp:lastModifiedBy>
  <cp:revision>20</cp:revision>
  <cp:lastPrinted>2020-01-30T07:43:00Z</cp:lastPrinted>
  <dcterms:created xsi:type="dcterms:W3CDTF">2019-05-14T08:18:00Z</dcterms:created>
  <dcterms:modified xsi:type="dcterms:W3CDTF">2020-01-30T07:43:00Z</dcterms:modified>
</cp:coreProperties>
</file>