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Уважаемые заявители!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В целях реализации антикоррупционных мероприятий в ГАУ РО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РНИиПИ градостроительства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функционирует телефон по вопросам противодействия коррупции: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+7(863) 240-18-92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Написать обращение вы можете по e-mail: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institut@nipigrado.ru</w:t>
        </w:r>
      </w:hyperlink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Время приема обращений по телефону: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Прием и запись обращений по телефону осуществляется ежедневно, кроме выходных и праздничных дней, по следующему графику: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понедельника по четверг – с 9.00 до 18.00 часов по московскому времени;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пятницу с 9.00 до 17.00 часов по московскому времени.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Не рассматриваются: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анонимные обращения (без указания фамилии гражданина, направившего обращение);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обращения, не содержащие почтового адреса, по которому должен быть направлен ответ;</w:t>
        <w:br/>
        <w:t xml:space="preserve">Конфиденциальность обращения гарантируется.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Дополнительные номера телефонов доверия, по которым можно сообщить о фактах коррупции: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Телефон доверия министерства строительства, архитектуры и территориального развития Ростовской области по противодействию коррупции: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8(863)240-14-84. </w:t>
        <w:br/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Горячая линия Правительства Ростовской области (Управление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противодействию коррупции при Губернаторе Ростовской области):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+7 (863) 240-72-36. </w:t>
        <w:br/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Телефонная линия Следственного комитета Российской Федерации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Остановим коррупцию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круглосуточно): 8 (800) 100-12-60.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  <w:br/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Телефонная линия Следственного управления СК РФ по Ростовской области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Остановим коррупцию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»: 8 (863) 22- 02-32 . </w:t>
        <w:br/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Телефон доверия Прокуратуры Ростовской области: 8 (863) 262-47-76.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  <w:br/>
        <w:t xml:space="preserve">6. 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Телефон горячей линии Ведомства по управлению государственной гражданской службой Ростовской области: 8 (863) 240-26-62.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institut@nipigrado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